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0A2" w:rsidRDefault="00487CE4" w:rsidP="00487CE4">
      <w:pPr>
        <w:spacing w:before="100" w:beforeAutospacing="1" w:after="100" w:afterAutospacing="1" w:line="360" w:lineRule="atLeast"/>
        <w:jc w:val="center"/>
        <w:rPr>
          <w:rFonts w:ascii="Times New Roman" w:eastAsia="Times New Roman" w:hAnsi="Times New Roman" w:cs="Times New Roman"/>
          <w:b/>
          <w:bCs/>
          <w:smallCaps/>
          <w:color w:val="000000"/>
          <w:szCs w:val="20"/>
          <w:u w:val="single"/>
        </w:rPr>
      </w:pPr>
      <w:r w:rsidRPr="003A50A2">
        <w:rPr>
          <w:rFonts w:ascii="Times New Roman" w:eastAsia="Times New Roman" w:hAnsi="Times New Roman" w:cs="Times New Roman"/>
          <w:b/>
          <w:bCs/>
          <w:smallCaps/>
          <w:color w:val="000000"/>
          <w:szCs w:val="20"/>
          <w:u w:val="single"/>
        </w:rPr>
        <w:t>Setting up Outlook</w:t>
      </w:r>
    </w:p>
    <w:p w:rsidR="00487CE4" w:rsidRPr="003A50A2" w:rsidRDefault="00487CE4" w:rsidP="00487CE4">
      <w:pPr>
        <w:spacing w:before="100" w:beforeAutospacing="1" w:after="100" w:afterAutospacing="1" w:line="360" w:lineRule="atLeast"/>
        <w:jc w:val="center"/>
        <w:rPr>
          <w:rFonts w:ascii="Times New Roman" w:eastAsia="Times New Roman" w:hAnsi="Times New Roman" w:cs="Times New Roman"/>
          <w:b/>
          <w:bCs/>
          <w:smallCaps/>
          <w:color w:val="000000"/>
          <w:szCs w:val="20"/>
          <w:u w:val="single"/>
        </w:rPr>
      </w:pPr>
      <w:r w:rsidRPr="003A50A2">
        <w:rPr>
          <w:rFonts w:ascii="Times New Roman" w:eastAsia="Times New Roman" w:hAnsi="Times New Roman" w:cs="Times New Roman"/>
          <w:b/>
          <w:bCs/>
          <w:smallCaps/>
          <w:color w:val="000000"/>
          <w:szCs w:val="20"/>
          <w:u w:val="single"/>
        </w:rPr>
        <w:t xml:space="preserve"> Culhane</w:t>
      </w:r>
      <w:r w:rsidR="00047CC7">
        <w:rPr>
          <w:rFonts w:ascii="Times New Roman" w:eastAsia="Times New Roman" w:hAnsi="Times New Roman" w:cs="Times New Roman"/>
          <w:b/>
          <w:bCs/>
          <w:smallCaps/>
          <w:color w:val="000000"/>
          <w:szCs w:val="20"/>
          <w:u w:val="single"/>
        </w:rPr>
        <w:t xml:space="preserve"> </w:t>
      </w:r>
      <w:r w:rsidRPr="003A50A2">
        <w:rPr>
          <w:rFonts w:ascii="Times New Roman" w:eastAsia="Times New Roman" w:hAnsi="Times New Roman" w:cs="Times New Roman"/>
          <w:b/>
          <w:bCs/>
          <w:smallCaps/>
          <w:color w:val="000000"/>
          <w:szCs w:val="20"/>
          <w:u w:val="single"/>
        </w:rPr>
        <w:t>Meadows</w:t>
      </w:r>
      <w:r w:rsidR="00E238BE" w:rsidRPr="003A50A2">
        <w:rPr>
          <w:rFonts w:ascii="Times New Roman" w:eastAsia="Times New Roman" w:hAnsi="Times New Roman" w:cs="Times New Roman"/>
          <w:b/>
          <w:bCs/>
          <w:smallCaps/>
          <w:color w:val="000000"/>
          <w:szCs w:val="20"/>
          <w:u w:val="single"/>
        </w:rPr>
        <w:t xml:space="preserve"> </w:t>
      </w:r>
      <w:r w:rsidR="006B3954">
        <w:rPr>
          <w:rFonts w:ascii="Times New Roman" w:eastAsia="Times New Roman" w:hAnsi="Times New Roman" w:cs="Times New Roman"/>
          <w:b/>
          <w:bCs/>
          <w:smallCaps/>
          <w:color w:val="000000"/>
          <w:szCs w:val="20"/>
          <w:u w:val="single"/>
        </w:rPr>
        <w:t xml:space="preserve">Hosted </w:t>
      </w:r>
      <w:r w:rsidR="00E238BE" w:rsidRPr="003A50A2">
        <w:rPr>
          <w:rFonts w:ascii="Times New Roman" w:eastAsia="Times New Roman" w:hAnsi="Times New Roman" w:cs="Times New Roman"/>
          <w:b/>
          <w:bCs/>
          <w:smallCaps/>
          <w:color w:val="000000"/>
          <w:szCs w:val="20"/>
          <w:u w:val="single"/>
        </w:rPr>
        <w:t>Exchange Server</w:t>
      </w:r>
    </w:p>
    <w:p w:rsidR="00EA41E4" w:rsidRDefault="00EA41E4" w:rsidP="00EA41E4">
      <w:pPr>
        <w:spacing w:before="100" w:beforeAutospacing="1" w:after="100" w:afterAutospacing="1" w:line="240" w:lineRule="auto"/>
        <w:jc w:val="both"/>
        <w:rPr>
          <w:rFonts w:ascii="Trebuchet MS" w:eastAsia="Times New Roman" w:hAnsi="Trebuchet MS" w:cs="Arial"/>
          <w:b/>
          <w:bCs/>
          <w:color w:val="000000"/>
          <w:sz w:val="20"/>
          <w:szCs w:val="20"/>
        </w:rPr>
      </w:pPr>
    </w:p>
    <w:p w:rsidR="003A50A2" w:rsidRDefault="00EA41E4" w:rsidP="00EA41E4">
      <w:pPr>
        <w:spacing w:before="100" w:beforeAutospacing="1" w:after="100" w:afterAutospacing="1" w:line="240" w:lineRule="auto"/>
        <w:jc w:val="both"/>
        <w:rPr>
          <w:rFonts w:ascii="Trebuchet MS" w:eastAsia="Times New Roman" w:hAnsi="Trebuchet MS" w:cs="Arial"/>
          <w:b/>
          <w:bCs/>
          <w:color w:val="000000"/>
          <w:sz w:val="20"/>
          <w:szCs w:val="20"/>
        </w:rPr>
      </w:pPr>
      <w:r>
        <w:rPr>
          <w:rFonts w:ascii="Trebuchet MS" w:eastAsia="Times New Roman" w:hAnsi="Trebuchet MS" w:cs="Arial"/>
          <w:b/>
          <w:bCs/>
          <w:color w:val="000000"/>
          <w:sz w:val="20"/>
          <w:szCs w:val="20"/>
        </w:rPr>
        <w:t>Note:  These instructions all assume you already have at least one account set up in Microsoft Outlook and that you would like not only your existing account, but also your new Culhane</w:t>
      </w:r>
      <w:r w:rsidR="00047CC7">
        <w:rPr>
          <w:rFonts w:ascii="Trebuchet MS" w:eastAsia="Times New Roman" w:hAnsi="Trebuchet MS" w:cs="Arial"/>
          <w:b/>
          <w:bCs/>
          <w:color w:val="000000"/>
          <w:sz w:val="20"/>
          <w:szCs w:val="20"/>
        </w:rPr>
        <w:t xml:space="preserve"> </w:t>
      </w:r>
      <w:r>
        <w:rPr>
          <w:rFonts w:ascii="Trebuchet MS" w:eastAsia="Times New Roman" w:hAnsi="Trebuchet MS" w:cs="Arial"/>
          <w:b/>
          <w:bCs/>
          <w:color w:val="000000"/>
          <w:sz w:val="20"/>
          <w:szCs w:val="20"/>
        </w:rPr>
        <w:t>Meadows account to show up in Outlook in the same profile</w:t>
      </w:r>
      <w:r w:rsidR="00F261CB">
        <w:rPr>
          <w:rFonts w:ascii="Trebuchet MS" w:eastAsia="Times New Roman" w:hAnsi="Trebuchet MS" w:cs="Arial"/>
          <w:b/>
          <w:bCs/>
          <w:color w:val="000000"/>
          <w:sz w:val="20"/>
          <w:szCs w:val="20"/>
        </w:rPr>
        <w:t xml:space="preserve"> when you open Outlook</w:t>
      </w:r>
      <w:r>
        <w:rPr>
          <w:rFonts w:ascii="Trebuchet MS" w:eastAsia="Times New Roman" w:hAnsi="Trebuchet MS" w:cs="Arial"/>
          <w:b/>
          <w:bCs/>
          <w:color w:val="000000"/>
          <w:sz w:val="20"/>
          <w:szCs w:val="20"/>
        </w:rPr>
        <w:t>.</w:t>
      </w:r>
    </w:p>
    <w:p w:rsidR="00E238BE" w:rsidRDefault="00EA41E4" w:rsidP="00E238BE">
      <w:pPr>
        <w:spacing w:before="100" w:beforeAutospacing="1" w:after="100" w:afterAutospacing="1" w:line="360" w:lineRule="atLeast"/>
        <w:rPr>
          <w:rFonts w:ascii="Trebuchet MS" w:eastAsia="Times New Roman" w:hAnsi="Trebuchet MS" w:cs="Arial"/>
          <w:b/>
          <w:bCs/>
          <w:color w:val="000000"/>
          <w:sz w:val="20"/>
          <w:szCs w:val="20"/>
        </w:rPr>
      </w:pPr>
      <w:r>
        <w:rPr>
          <w:rFonts w:ascii="Trebuchet MS" w:eastAsia="Times New Roman" w:hAnsi="Trebuchet MS" w:cs="Arial"/>
          <w:b/>
          <w:bCs/>
          <w:color w:val="000000"/>
          <w:sz w:val="20"/>
          <w:szCs w:val="20"/>
        </w:rPr>
        <w:t>A.</w:t>
      </w:r>
      <w:r>
        <w:rPr>
          <w:rFonts w:ascii="Trebuchet MS" w:eastAsia="Times New Roman" w:hAnsi="Trebuchet MS" w:cs="Arial"/>
          <w:b/>
          <w:bCs/>
          <w:color w:val="000000"/>
          <w:sz w:val="20"/>
          <w:szCs w:val="20"/>
        </w:rPr>
        <w:tab/>
      </w:r>
      <w:r w:rsidR="00E238BE">
        <w:rPr>
          <w:rFonts w:ascii="Trebuchet MS" w:eastAsia="Times New Roman" w:hAnsi="Trebuchet MS" w:cs="Arial"/>
          <w:b/>
          <w:bCs/>
          <w:color w:val="000000"/>
          <w:sz w:val="20"/>
          <w:szCs w:val="20"/>
        </w:rPr>
        <w:t>If you are using Outlook 2007</w:t>
      </w:r>
      <w:r w:rsidR="003A50A2">
        <w:rPr>
          <w:rFonts w:ascii="Trebuchet MS" w:eastAsia="Times New Roman" w:hAnsi="Trebuchet MS" w:cs="Arial"/>
          <w:b/>
          <w:bCs/>
          <w:color w:val="000000"/>
          <w:sz w:val="20"/>
          <w:szCs w:val="20"/>
        </w:rPr>
        <w:t xml:space="preserve">, press the control </w:t>
      </w:r>
      <w:r w:rsidR="00AA6D67">
        <w:rPr>
          <w:rFonts w:ascii="Trebuchet MS" w:eastAsia="Times New Roman" w:hAnsi="Trebuchet MS" w:cs="Arial"/>
          <w:b/>
          <w:bCs/>
          <w:color w:val="000000"/>
          <w:sz w:val="20"/>
          <w:szCs w:val="20"/>
        </w:rPr>
        <w:t>key</w:t>
      </w:r>
      <w:r w:rsidR="003A50A2">
        <w:rPr>
          <w:rFonts w:ascii="Trebuchet MS" w:eastAsia="Times New Roman" w:hAnsi="Trebuchet MS" w:cs="Arial"/>
          <w:b/>
          <w:bCs/>
          <w:color w:val="000000"/>
          <w:sz w:val="20"/>
          <w:szCs w:val="20"/>
        </w:rPr>
        <w:t xml:space="preserve"> and then </w:t>
      </w:r>
      <w:r w:rsidR="00E238BE">
        <w:rPr>
          <w:rFonts w:ascii="Trebuchet MS" w:eastAsia="Times New Roman" w:hAnsi="Trebuchet MS" w:cs="Arial"/>
          <w:b/>
          <w:bCs/>
          <w:color w:val="000000"/>
          <w:sz w:val="20"/>
          <w:szCs w:val="20"/>
        </w:rPr>
        <w:t xml:space="preserve">click </w:t>
      </w:r>
      <w:hyperlink w:anchor="Outlook2007" w:history="1">
        <w:r w:rsidR="00E238BE" w:rsidRPr="003A50A2">
          <w:rPr>
            <w:rStyle w:val="Hyperlink"/>
            <w:rFonts w:ascii="Trebuchet MS" w:eastAsia="Times New Roman" w:hAnsi="Trebuchet MS" w:cs="Arial"/>
            <w:b/>
            <w:bCs/>
            <w:sz w:val="20"/>
            <w:szCs w:val="20"/>
          </w:rPr>
          <w:t>here</w:t>
        </w:r>
      </w:hyperlink>
      <w:r w:rsidR="00E238BE">
        <w:rPr>
          <w:rFonts w:ascii="Trebuchet MS" w:eastAsia="Times New Roman" w:hAnsi="Trebuchet MS" w:cs="Arial"/>
          <w:b/>
          <w:bCs/>
          <w:color w:val="000000"/>
          <w:sz w:val="20"/>
          <w:szCs w:val="20"/>
        </w:rPr>
        <w:t>.</w:t>
      </w:r>
    </w:p>
    <w:p w:rsidR="003B5D12" w:rsidRPr="00E238BE" w:rsidRDefault="00EA41E4" w:rsidP="003B5D12">
      <w:pPr>
        <w:spacing w:before="100" w:beforeAutospacing="1" w:after="100" w:afterAutospacing="1" w:line="360" w:lineRule="atLeast"/>
        <w:rPr>
          <w:rFonts w:ascii="Trebuchet MS" w:eastAsia="Times New Roman" w:hAnsi="Trebuchet MS" w:cs="Arial"/>
          <w:b/>
          <w:bCs/>
          <w:color w:val="000000"/>
          <w:sz w:val="20"/>
          <w:szCs w:val="20"/>
        </w:rPr>
      </w:pPr>
      <w:r>
        <w:rPr>
          <w:rFonts w:ascii="Trebuchet MS" w:eastAsia="Times New Roman" w:hAnsi="Trebuchet MS" w:cs="Arial"/>
          <w:b/>
          <w:bCs/>
          <w:color w:val="000000"/>
          <w:sz w:val="20"/>
          <w:szCs w:val="20"/>
        </w:rPr>
        <w:t>B.</w:t>
      </w:r>
      <w:r>
        <w:rPr>
          <w:rFonts w:ascii="Trebuchet MS" w:eastAsia="Times New Roman" w:hAnsi="Trebuchet MS" w:cs="Arial"/>
          <w:b/>
          <w:bCs/>
          <w:color w:val="000000"/>
          <w:sz w:val="20"/>
          <w:szCs w:val="20"/>
        </w:rPr>
        <w:tab/>
      </w:r>
      <w:r w:rsidR="003B5D12">
        <w:rPr>
          <w:rFonts w:ascii="Trebuchet MS" w:eastAsia="Times New Roman" w:hAnsi="Trebuchet MS" w:cs="Arial"/>
          <w:b/>
          <w:bCs/>
          <w:color w:val="000000"/>
          <w:sz w:val="20"/>
          <w:szCs w:val="20"/>
        </w:rPr>
        <w:t xml:space="preserve">If you are using Outlooks 2010 or 2013, </w:t>
      </w:r>
      <w:r w:rsidR="003A50A2">
        <w:rPr>
          <w:rFonts w:ascii="Trebuchet MS" w:eastAsia="Times New Roman" w:hAnsi="Trebuchet MS" w:cs="Arial"/>
          <w:b/>
          <w:bCs/>
          <w:color w:val="000000"/>
          <w:sz w:val="20"/>
          <w:szCs w:val="20"/>
        </w:rPr>
        <w:t xml:space="preserve">press the control </w:t>
      </w:r>
      <w:r w:rsidR="00AA6D67">
        <w:rPr>
          <w:rFonts w:ascii="Trebuchet MS" w:eastAsia="Times New Roman" w:hAnsi="Trebuchet MS" w:cs="Arial"/>
          <w:b/>
          <w:bCs/>
          <w:color w:val="000000"/>
          <w:sz w:val="20"/>
          <w:szCs w:val="20"/>
        </w:rPr>
        <w:t>key</w:t>
      </w:r>
      <w:r w:rsidR="003A50A2">
        <w:rPr>
          <w:rFonts w:ascii="Trebuchet MS" w:eastAsia="Times New Roman" w:hAnsi="Trebuchet MS" w:cs="Arial"/>
          <w:b/>
          <w:bCs/>
          <w:color w:val="000000"/>
          <w:sz w:val="20"/>
          <w:szCs w:val="20"/>
        </w:rPr>
        <w:t xml:space="preserve"> and then </w:t>
      </w:r>
      <w:r w:rsidR="003B5D12">
        <w:rPr>
          <w:rFonts w:ascii="Trebuchet MS" w:eastAsia="Times New Roman" w:hAnsi="Trebuchet MS" w:cs="Arial"/>
          <w:b/>
          <w:bCs/>
          <w:color w:val="000000"/>
          <w:sz w:val="20"/>
          <w:szCs w:val="20"/>
        </w:rPr>
        <w:t xml:space="preserve">click </w:t>
      </w:r>
      <w:hyperlink w:anchor="Outlook2010or2013" w:history="1">
        <w:r w:rsidR="003B5D12" w:rsidRPr="003A50A2">
          <w:rPr>
            <w:rStyle w:val="Hyperlink"/>
            <w:rFonts w:ascii="Trebuchet MS" w:eastAsia="Times New Roman" w:hAnsi="Trebuchet MS" w:cs="Arial"/>
            <w:b/>
            <w:bCs/>
            <w:sz w:val="20"/>
            <w:szCs w:val="20"/>
          </w:rPr>
          <w:t>here</w:t>
        </w:r>
      </w:hyperlink>
      <w:r w:rsidR="003B5D12">
        <w:rPr>
          <w:rFonts w:ascii="Trebuchet MS" w:eastAsia="Times New Roman" w:hAnsi="Trebuchet MS" w:cs="Arial"/>
          <w:b/>
          <w:bCs/>
          <w:color w:val="000000"/>
          <w:sz w:val="20"/>
          <w:szCs w:val="20"/>
        </w:rPr>
        <w:t>.</w:t>
      </w:r>
    </w:p>
    <w:p w:rsidR="00664038" w:rsidRDefault="00664038" w:rsidP="00E238BE">
      <w:pPr>
        <w:spacing w:before="100" w:beforeAutospacing="1" w:after="100" w:afterAutospacing="1" w:line="360" w:lineRule="atLeast"/>
        <w:rPr>
          <w:rFonts w:ascii="Trebuchet MS" w:eastAsia="Times New Roman" w:hAnsi="Trebuchet MS" w:cs="Arial"/>
          <w:b/>
          <w:bCs/>
          <w:color w:val="000000"/>
          <w:sz w:val="20"/>
          <w:szCs w:val="20"/>
          <w:u w:val="single"/>
        </w:rPr>
      </w:pPr>
      <w:r w:rsidRPr="002D3B75">
        <w:rPr>
          <w:rFonts w:ascii="Trebuchet MS" w:eastAsia="Times New Roman" w:hAnsi="Trebuchet MS" w:cs="Arial"/>
          <w:b/>
          <w:bCs/>
          <w:color w:val="000000"/>
          <w:sz w:val="20"/>
          <w:szCs w:val="20"/>
          <w:u w:val="single"/>
        </w:rPr>
        <w:t xml:space="preserve">To create a profile in </w:t>
      </w:r>
      <w:bookmarkStart w:id="0" w:name="Outlook2007"/>
      <w:r w:rsidRPr="002D3B75">
        <w:rPr>
          <w:rFonts w:ascii="Trebuchet MS" w:eastAsia="Times New Roman" w:hAnsi="Trebuchet MS" w:cs="Arial"/>
          <w:b/>
          <w:bCs/>
          <w:color w:val="000000"/>
          <w:sz w:val="20"/>
          <w:szCs w:val="20"/>
          <w:u w:val="single"/>
        </w:rPr>
        <w:t>Outlook 2007</w:t>
      </w:r>
      <w:bookmarkEnd w:id="0"/>
      <w:r>
        <w:rPr>
          <w:rFonts w:ascii="Trebuchet MS" w:eastAsia="Times New Roman" w:hAnsi="Trebuchet MS" w:cs="Arial"/>
          <w:b/>
          <w:bCs/>
          <w:color w:val="000000"/>
          <w:sz w:val="20"/>
          <w:szCs w:val="20"/>
          <w:u w:val="single"/>
        </w:rPr>
        <w:t>:</w:t>
      </w:r>
    </w:p>
    <w:p w:rsidR="005379B1" w:rsidRDefault="005379B1" w:rsidP="005379B1">
      <w:pPr>
        <w:spacing w:before="100" w:beforeAutospacing="1" w:after="100" w:afterAutospacing="1" w:line="360" w:lineRule="atLeast"/>
        <w:rPr>
          <w:rFonts w:ascii="Trebuchet MS" w:eastAsia="Times New Roman" w:hAnsi="Trebuchet MS" w:cs="Arial"/>
          <w:color w:val="000000"/>
          <w:sz w:val="20"/>
          <w:szCs w:val="20"/>
        </w:rPr>
      </w:pPr>
      <w:r w:rsidRPr="00487CE4">
        <w:rPr>
          <w:rFonts w:ascii="Trebuchet MS" w:eastAsia="Times New Roman" w:hAnsi="Trebuchet MS" w:cs="Arial"/>
          <w:b/>
          <w:bCs/>
          <w:color w:val="000000"/>
          <w:sz w:val="20"/>
          <w:szCs w:val="20"/>
        </w:rPr>
        <w:t>Tip:</w:t>
      </w:r>
      <w:r w:rsidRPr="00487CE4">
        <w:rPr>
          <w:rFonts w:ascii="Trebuchet MS" w:eastAsia="Times New Roman" w:hAnsi="Trebuchet MS" w:cs="Arial"/>
          <w:color w:val="000000"/>
          <w:sz w:val="20"/>
          <w:szCs w:val="20"/>
        </w:rPr>
        <w:t xml:space="preserve"> During the following procedures, if you see a popup window that asks you to log in, click </w:t>
      </w:r>
      <w:r w:rsidRPr="00487CE4">
        <w:rPr>
          <w:rFonts w:ascii="Trebuchet MS" w:eastAsia="Times New Roman" w:hAnsi="Trebuchet MS" w:cs="Arial"/>
          <w:b/>
          <w:bCs/>
          <w:color w:val="000000"/>
          <w:sz w:val="20"/>
          <w:szCs w:val="20"/>
        </w:rPr>
        <w:t>Cancel</w:t>
      </w:r>
      <w:r w:rsidRPr="00487CE4">
        <w:rPr>
          <w:rFonts w:ascii="Trebuchet MS" w:eastAsia="Times New Roman" w:hAnsi="Trebuchet MS" w:cs="Arial"/>
          <w:color w:val="000000"/>
          <w:sz w:val="20"/>
          <w:szCs w:val="20"/>
        </w:rPr>
        <w:t>. You may get an error message or another login request, but just click Cancel again.</w:t>
      </w:r>
    </w:p>
    <w:p w:rsidR="005379B1" w:rsidRPr="00487CE4" w:rsidRDefault="005379B1" w:rsidP="005379B1">
      <w:pPr>
        <w:spacing w:before="100" w:beforeAutospacing="1" w:after="100" w:afterAutospacing="1" w:line="360" w:lineRule="atLeast"/>
        <w:rPr>
          <w:rFonts w:ascii="Trebuchet MS" w:eastAsia="Times New Roman" w:hAnsi="Trebuchet MS" w:cs="Arial"/>
          <w:b/>
          <w:color w:val="000000"/>
          <w:sz w:val="20"/>
          <w:szCs w:val="20"/>
        </w:rPr>
      </w:pPr>
      <w:r w:rsidRPr="00935171">
        <w:rPr>
          <w:rFonts w:ascii="Trebuchet MS" w:eastAsia="Times New Roman" w:hAnsi="Trebuchet MS" w:cs="Arial"/>
          <w:b/>
          <w:color w:val="FF0000"/>
          <w:sz w:val="20"/>
          <w:szCs w:val="20"/>
          <w:u w:val="single"/>
        </w:rPr>
        <w:t>Make sure Outlook is CLOSED</w:t>
      </w:r>
      <w:r>
        <w:rPr>
          <w:rFonts w:ascii="Trebuchet MS" w:eastAsia="Times New Roman" w:hAnsi="Trebuchet MS" w:cs="Arial"/>
          <w:b/>
          <w:color w:val="FF0000"/>
          <w:sz w:val="20"/>
          <w:szCs w:val="20"/>
          <w:u w:val="single"/>
        </w:rPr>
        <w:t xml:space="preserve"> before you begin</w:t>
      </w:r>
      <w:r w:rsidRPr="00935171">
        <w:rPr>
          <w:rFonts w:ascii="Trebuchet MS" w:eastAsia="Times New Roman" w:hAnsi="Trebuchet MS" w:cs="Arial"/>
          <w:b/>
          <w:color w:val="000000"/>
          <w:sz w:val="20"/>
          <w:szCs w:val="20"/>
        </w:rPr>
        <w:t>.</w:t>
      </w:r>
    </w:p>
    <w:p w:rsidR="003B5D12" w:rsidRDefault="005379B1" w:rsidP="005379B1">
      <w:pPr>
        <w:numPr>
          <w:ilvl w:val="0"/>
          <w:numId w:val="2"/>
        </w:numPr>
        <w:spacing w:before="225" w:after="225" w:line="288" w:lineRule="atLeast"/>
        <w:rPr>
          <w:rFonts w:ascii="Trebuchet MS" w:eastAsia="Times New Roman" w:hAnsi="Trebuchet MS" w:cs="Arial"/>
          <w:color w:val="000000"/>
          <w:sz w:val="20"/>
          <w:szCs w:val="20"/>
        </w:rPr>
      </w:pPr>
      <w:r w:rsidRPr="005379B1">
        <w:rPr>
          <w:rFonts w:ascii="Trebuchet MS" w:eastAsia="Times New Roman" w:hAnsi="Trebuchet MS" w:cs="Arial"/>
          <w:color w:val="000000"/>
          <w:sz w:val="20"/>
          <w:szCs w:val="20"/>
        </w:rPr>
        <w:t xml:space="preserve">Go to </w:t>
      </w:r>
      <w:r w:rsidRPr="005379B1">
        <w:rPr>
          <w:rFonts w:ascii="Trebuchet MS" w:eastAsia="Times New Roman" w:hAnsi="Trebuchet MS" w:cs="Arial"/>
          <w:i/>
          <w:iCs/>
          <w:color w:val="000000"/>
          <w:sz w:val="20"/>
          <w:szCs w:val="20"/>
        </w:rPr>
        <w:t>Start &gt; Control Panel &gt; Mail</w:t>
      </w:r>
      <w:r w:rsidRPr="005379B1">
        <w:rPr>
          <w:rFonts w:ascii="Trebuchet MS" w:eastAsia="Times New Roman" w:hAnsi="Trebuchet MS" w:cs="Arial"/>
          <w:color w:val="000000"/>
          <w:sz w:val="20"/>
          <w:szCs w:val="20"/>
        </w:rPr>
        <w:t>.</w:t>
      </w:r>
    </w:p>
    <w:p w:rsidR="005379B1" w:rsidRPr="005379B1" w:rsidRDefault="005379B1" w:rsidP="003B5D12">
      <w:pPr>
        <w:spacing w:before="225" w:after="225" w:line="288" w:lineRule="atLeast"/>
        <w:ind w:left="720"/>
        <w:rPr>
          <w:rFonts w:ascii="Trebuchet MS" w:eastAsia="Times New Roman" w:hAnsi="Trebuchet MS" w:cs="Arial"/>
          <w:color w:val="000000"/>
          <w:sz w:val="20"/>
          <w:szCs w:val="20"/>
        </w:rPr>
      </w:pPr>
      <w:r w:rsidRPr="005379B1">
        <w:rPr>
          <w:rFonts w:ascii="Trebuchet MS" w:eastAsia="Times New Roman" w:hAnsi="Trebuchet MS" w:cs="Arial"/>
          <w:color w:val="000000"/>
          <w:sz w:val="20"/>
          <w:szCs w:val="20"/>
        </w:rPr>
        <w:br/>
      </w:r>
      <w:r w:rsidR="003B5D12">
        <w:rPr>
          <w:rFonts w:ascii="Trebuchet MS" w:eastAsia="Times New Roman" w:hAnsi="Trebuchet MS" w:cs="Arial"/>
          <w:color w:val="000000"/>
          <w:sz w:val="20"/>
          <w:szCs w:val="20"/>
        </w:rPr>
        <w:t>***</w:t>
      </w:r>
      <w:r w:rsidRPr="005379B1">
        <w:rPr>
          <w:rFonts w:ascii="Trebuchet MS" w:eastAsia="Times New Roman" w:hAnsi="Trebuchet MS" w:cs="Arial"/>
          <w:color w:val="000000"/>
          <w:sz w:val="20"/>
          <w:szCs w:val="20"/>
        </w:rPr>
        <w:t xml:space="preserve">If you cannot locate the Mail icon within your Windows Control Panel, try the following steps: </w:t>
      </w:r>
    </w:p>
    <w:p w:rsidR="005379B1" w:rsidRPr="005379B1" w:rsidRDefault="005379B1" w:rsidP="005379B1">
      <w:pPr>
        <w:numPr>
          <w:ilvl w:val="1"/>
          <w:numId w:val="2"/>
        </w:numPr>
        <w:spacing w:before="225" w:after="225" w:line="288" w:lineRule="atLeast"/>
        <w:rPr>
          <w:rFonts w:ascii="Trebuchet MS" w:eastAsia="Times New Roman" w:hAnsi="Trebuchet MS" w:cs="Arial"/>
          <w:color w:val="000000"/>
          <w:sz w:val="20"/>
          <w:szCs w:val="20"/>
        </w:rPr>
      </w:pPr>
      <w:r w:rsidRPr="005379B1">
        <w:rPr>
          <w:rFonts w:ascii="Trebuchet MS" w:eastAsia="Times New Roman" w:hAnsi="Trebuchet MS" w:cs="Arial"/>
          <w:color w:val="000000"/>
          <w:sz w:val="20"/>
          <w:szCs w:val="20"/>
        </w:rPr>
        <w:t xml:space="preserve">To the left of the Windows Control Panel, but in the same window, select </w:t>
      </w:r>
      <w:r w:rsidRPr="005379B1">
        <w:rPr>
          <w:rFonts w:ascii="Trebuchet MS" w:eastAsia="Times New Roman" w:hAnsi="Trebuchet MS" w:cs="Arial"/>
          <w:b/>
          <w:bCs/>
          <w:color w:val="000000"/>
          <w:sz w:val="20"/>
          <w:szCs w:val="20"/>
        </w:rPr>
        <w:t>Classic View</w:t>
      </w:r>
      <w:r w:rsidRPr="005379B1">
        <w:rPr>
          <w:rFonts w:ascii="Trebuchet MS" w:eastAsia="Times New Roman" w:hAnsi="Trebuchet MS" w:cs="Arial"/>
          <w:color w:val="000000"/>
          <w:sz w:val="20"/>
          <w:szCs w:val="20"/>
        </w:rPr>
        <w:t xml:space="preserve">. </w:t>
      </w:r>
    </w:p>
    <w:p w:rsidR="005379B1" w:rsidRDefault="005379B1" w:rsidP="005379B1">
      <w:pPr>
        <w:numPr>
          <w:ilvl w:val="1"/>
          <w:numId w:val="2"/>
        </w:numPr>
        <w:spacing w:before="225" w:after="225" w:line="288" w:lineRule="atLeast"/>
        <w:rPr>
          <w:rFonts w:ascii="Trebuchet MS" w:eastAsia="Times New Roman" w:hAnsi="Trebuchet MS" w:cs="Arial"/>
          <w:color w:val="000000"/>
          <w:sz w:val="20"/>
          <w:szCs w:val="20"/>
        </w:rPr>
      </w:pPr>
      <w:r w:rsidRPr="005379B1">
        <w:rPr>
          <w:rFonts w:ascii="Trebuchet MS" w:eastAsia="Times New Roman" w:hAnsi="Trebuchet MS" w:cs="Arial"/>
          <w:color w:val="000000"/>
          <w:sz w:val="20"/>
          <w:szCs w:val="20"/>
        </w:rPr>
        <w:t xml:space="preserve">If Mail still does not appear as an individual icon, look for it under </w:t>
      </w:r>
      <w:r w:rsidRPr="005379B1">
        <w:rPr>
          <w:rFonts w:ascii="Trebuchet MS" w:eastAsia="Times New Roman" w:hAnsi="Trebuchet MS" w:cs="Arial"/>
          <w:b/>
          <w:bCs/>
          <w:color w:val="000000"/>
          <w:sz w:val="20"/>
          <w:szCs w:val="20"/>
        </w:rPr>
        <w:t>Show 32-bit Control Panel Items.</w:t>
      </w:r>
      <w:r w:rsidRPr="005379B1">
        <w:rPr>
          <w:rFonts w:ascii="Trebuchet MS" w:eastAsia="Times New Roman" w:hAnsi="Trebuchet MS" w:cs="Arial"/>
          <w:color w:val="000000"/>
          <w:sz w:val="20"/>
          <w:szCs w:val="20"/>
        </w:rPr>
        <w:t xml:space="preserve"> </w:t>
      </w:r>
    </w:p>
    <w:p w:rsidR="0010274D" w:rsidRPr="005379B1" w:rsidRDefault="0010274D" w:rsidP="0010274D">
      <w:pPr>
        <w:numPr>
          <w:ilvl w:val="1"/>
          <w:numId w:val="2"/>
        </w:numPr>
        <w:spacing w:before="225" w:after="225" w:line="288" w:lineRule="atLeast"/>
        <w:rPr>
          <w:rFonts w:ascii="Trebuchet MS" w:eastAsia="Times New Roman" w:hAnsi="Trebuchet MS" w:cs="Arial"/>
          <w:color w:val="000000"/>
          <w:sz w:val="20"/>
          <w:szCs w:val="20"/>
        </w:rPr>
      </w:pPr>
      <w:r>
        <w:rPr>
          <w:rFonts w:ascii="Trebuchet MS" w:eastAsia="Times New Roman" w:hAnsi="Trebuchet MS" w:cs="Arial"/>
          <w:color w:val="000000"/>
          <w:sz w:val="20"/>
          <w:szCs w:val="20"/>
        </w:rPr>
        <w:t>If you are in Windows 7, you may have to change the upper right hand selection that say “</w:t>
      </w:r>
      <w:r w:rsidRPr="00AC4454">
        <w:rPr>
          <w:rFonts w:ascii="Trebuchet MS" w:eastAsia="Times New Roman" w:hAnsi="Trebuchet MS" w:cs="Arial"/>
          <w:b/>
          <w:color w:val="000000"/>
          <w:sz w:val="20"/>
          <w:szCs w:val="20"/>
        </w:rPr>
        <w:t>View By</w:t>
      </w:r>
      <w:r>
        <w:rPr>
          <w:rFonts w:ascii="Trebuchet MS" w:eastAsia="Times New Roman" w:hAnsi="Trebuchet MS" w:cs="Arial"/>
          <w:color w:val="000000"/>
          <w:sz w:val="20"/>
          <w:szCs w:val="20"/>
        </w:rPr>
        <w:t>” from “</w:t>
      </w:r>
      <w:r>
        <w:rPr>
          <w:rFonts w:ascii="Trebuchet MS" w:eastAsia="Times New Roman" w:hAnsi="Trebuchet MS" w:cs="Arial"/>
          <w:b/>
          <w:color w:val="000000"/>
          <w:sz w:val="20"/>
          <w:szCs w:val="20"/>
        </w:rPr>
        <w:t>Category”</w:t>
      </w:r>
      <w:r>
        <w:rPr>
          <w:rFonts w:ascii="Trebuchet MS" w:eastAsia="Times New Roman" w:hAnsi="Trebuchet MS" w:cs="Arial"/>
          <w:color w:val="000000"/>
          <w:sz w:val="20"/>
          <w:szCs w:val="20"/>
        </w:rPr>
        <w:t xml:space="preserve"> to View By “</w:t>
      </w:r>
      <w:r>
        <w:rPr>
          <w:rFonts w:ascii="Trebuchet MS" w:eastAsia="Times New Roman" w:hAnsi="Trebuchet MS" w:cs="Arial"/>
          <w:b/>
          <w:color w:val="000000"/>
          <w:sz w:val="20"/>
          <w:szCs w:val="20"/>
        </w:rPr>
        <w:t>Large Icons</w:t>
      </w:r>
      <w:r>
        <w:rPr>
          <w:rFonts w:ascii="Trebuchet MS" w:eastAsia="Times New Roman" w:hAnsi="Trebuchet MS" w:cs="Arial"/>
          <w:color w:val="000000"/>
          <w:sz w:val="20"/>
          <w:szCs w:val="20"/>
        </w:rPr>
        <w:t>.”  Once you switch to Large Icons, you should now see a “</w:t>
      </w:r>
      <w:r w:rsidRPr="00AC4454">
        <w:rPr>
          <w:rFonts w:ascii="Trebuchet MS" w:eastAsia="Times New Roman" w:hAnsi="Trebuchet MS" w:cs="Arial"/>
          <w:b/>
          <w:color w:val="000000"/>
          <w:sz w:val="20"/>
          <w:szCs w:val="20"/>
        </w:rPr>
        <w:t>Mail (32-bit)</w:t>
      </w:r>
      <w:r>
        <w:rPr>
          <w:rFonts w:ascii="Trebuchet MS" w:eastAsia="Times New Roman" w:hAnsi="Trebuchet MS" w:cs="Arial"/>
          <w:color w:val="000000"/>
          <w:sz w:val="20"/>
          <w:szCs w:val="20"/>
        </w:rPr>
        <w:t>” icon.</w:t>
      </w:r>
    </w:p>
    <w:p w:rsidR="005379B1" w:rsidRPr="005379B1" w:rsidRDefault="005379B1" w:rsidP="005379B1">
      <w:pPr>
        <w:numPr>
          <w:ilvl w:val="0"/>
          <w:numId w:val="2"/>
        </w:numPr>
        <w:spacing w:before="225" w:after="225" w:line="288" w:lineRule="atLeast"/>
        <w:rPr>
          <w:rFonts w:ascii="Trebuchet MS" w:eastAsia="Times New Roman" w:hAnsi="Trebuchet MS" w:cs="Arial"/>
          <w:color w:val="000000"/>
          <w:sz w:val="20"/>
          <w:szCs w:val="20"/>
        </w:rPr>
      </w:pPr>
      <w:r w:rsidRPr="005379B1">
        <w:rPr>
          <w:rFonts w:ascii="Trebuchet MS" w:eastAsia="Times New Roman" w:hAnsi="Trebuchet MS" w:cs="Arial"/>
          <w:color w:val="000000"/>
          <w:sz w:val="20"/>
          <w:szCs w:val="20"/>
        </w:rPr>
        <w:lastRenderedPageBreak/>
        <w:t xml:space="preserve">Click the </w:t>
      </w:r>
      <w:r w:rsidRPr="005379B1">
        <w:rPr>
          <w:rFonts w:ascii="Trebuchet MS" w:eastAsia="Times New Roman" w:hAnsi="Trebuchet MS" w:cs="Arial"/>
          <w:b/>
          <w:bCs/>
          <w:color w:val="000000"/>
          <w:sz w:val="20"/>
          <w:szCs w:val="20"/>
        </w:rPr>
        <w:t>Show Profiles</w:t>
      </w:r>
      <w:r w:rsidRPr="005379B1">
        <w:rPr>
          <w:rFonts w:ascii="Trebuchet MS" w:eastAsia="Times New Roman" w:hAnsi="Trebuchet MS" w:cs="Arial"/>
          <w:color w:val="000000"/>
          <w:sz w:val="20"/>
          <w:szCs w:val="20"/>
        </w:rPr>
        <w:t xml:space="preserve"> button.</w:t>
      </w:r>
      <w:r w:rsidRPr="005379B1">
        <w:rPr>
          <w:rFonts w:ascii="Trebuchet MS" w:eastAsia="Times New Roman" w:hAnsi="Trebuchet MS" w:cs="Arial"/>
          <w:color w:val="000000"/>
          <w:sz w:val="20"/>
          <w:szCs w:val="20"/>
        </w:rPr>
        <w:br/>
      </w:r>
      <w:r>
        <w:rPr>
          <w:rFonts w:ascii="Trebuchet MS" w:eastAsia="Times New Roman" w:hAnsi="Trebuchet MS" w:cs="Arial"/>
          <w:noProof/>
          <w:color w:val="000000"/>
          <w:sz w:val="20"/>
          <w:szCs w:val="20"/>
        </w:rPr>
        <w:drawing>
          <wp:inline distT="0" distB="0" distL="0" distR="0">
            <wp:extent cx="3810000" cy="2657475"/>
            <wp:effectExtent l="0" t="0" r="0" b="9525"/>
            <wp:docPr id="4" name="Picture 4" descr="http://hosting.intermedia.net/support/graphics/articles/1303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hosting.intermedia.net/support/graphics/articles/1303_1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2657475"/>
                    </a:xfrm>
                    <a:prstGeom prst="rect">
                      <a:avLst/>
                    </a:prstGeom>
                    <a:noFill/>
                    <a:ln>
                      <a:noFill/>
                    </a:ln>
                  </pic:spPr>
                </pic:pic>
              </a:graphicData>
            </a:graphic>
          </wp:inline>
        </w:drawing>
      </w:r>
    </w:p>
    <w:p w:rsidR="005379B1" w:rsidRPr="005379B1" w:rsidRDefault="0010274D" w:rsidP="005379B1">
      <w:pPr>
        <w:numPr>
          <w:ilvl w:val="0"/>
          <w:numId w:val="2"/>
        </w:numPr>
        <w:spacing w:before="225" w:after="225" w:line="288" w:lineRule="atLeast"/>
        <w:rPr>
          <w:rFonts w:ascii="Trebuchet MS" w:eastAsia="Times New Roman" w:hAnsi="Trebuchet MS" w:cs="Arial"/>
          <w:color w:val="000000"/>
          <w:sz w:val="20"/>
          <w:szCs w:val="20"/>
        </w:rPr>
      </w:pPr>
      <w:r>
        <w:rPr>
          <w:rFonts w:ascii="Trebuchet MS" w:eastAsia="Times New Roman" w:hAnsi="Trebuchet MS" w:cs="Arial"/>
          <w:noProof/>
          <w:color w:val="000000"/>
          <w:sz w:val="20"/>
          <w:szCs w:val="20"/>
        </w:rPr>
        <mc:AlternateContent>
          <mc:Choice Requires="wps">
            <w:drawing>
              <wp:anchor distT="0" distB="0" distL="114300" distR="114300" simplePos="0" relativeHeight="251680768" behindDoc="0" locked="0" layoutInCell="1" allowOverlap="1">
                <wp:simplePos x="0" y="0"/>
                <wp:positionH relativeFrom="column">
                  <wp:posOffset>3171825</wp:posOffset>
                </wp:positionH>
                <wp:positionV relativeFrom="paragraph">
                  <wp:posOffset>2836545</wp:posOffset>
                </wp:positionV>
                <wp:extent cx="1209675" cy="1143000"/>
                <wp:effectExtent l="57150" t="38100" r="47625" b="95250"/>
                <wp:wrapNone/>
                <wp:docPr id="19" name="Straight Arrow Connector 19"/>
                <wp:cNvGraphicFramePr/>
                <a:graphic xmlns:a="http://schemas.openxmlformats.org/drawingml/2006/main">
                  <a:graphicData uri="http://schemas.microsoft.com/office/word/2010/wordprocessingShape">
                    <wps:wsp>
                      <wps:cNvCnPr/>
                      <wps:spPr>
                        <a:xfrm flipH="1">
                          <a:off x="0" y="0"/>
                          <a:ext cx="1209675" cy="114300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9" o:spid="_x0000_s1026" type="#_x0000_t32" style="position:absolute;margin-left:249.75pt;margin-top:223.35pt;width:95.25pt;height:90pt;flip:x;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" strokecolor="black [3200]" strokeweight="3pt">
                <v:stroke endarrow="open"/>
                <v:shadow on="t" color="black" opacity="22937f" origin=",.5" offset="0,.63889mm"/>
              </v:shape>
            </w:pict>
          </mc:Fallback>
        </mc:AlternateContent>
      </w:r>
      <w:r>
        <w:rPr>
          <w:rFonts w:ascii="Trebuchet MS" w:eastAsia="Times New Roman" w:hAnsi="Trebuchet MS" w:cs="Arial"/>
          <w:noProof/>
          <w:color w:val="000000"/>
          <w:sz w:val="20"/>
          <w:szCs w:val="20"/>
        </w:rPr>
        <mc:AlternateContent>
          <mc:Choice Requires="wps">
            <w:drawing>
              <wp:anchor distT="0" distB="0" distL="114300" distR="114300" simplePos="0" relativeHeight="251679744" behindDoc="0" locked="0" layoutInCell="1" allowOverlap="1">
                <wp:simplePos x="0" y="0"/>
                <wp:positionH relativeFrom="column">
                  <wp:posOffset>2847975</wp:posOffset>
                </wp:positionH>
                <wp:positionV relativeFrom="paragraph">
                  <wp:posOffset>1931670</wp:posOffset>
                </wp:positionV>
                <wp:extent cx="1533525" cy="714375"/>
                <wp:effectExtent l="38100" t="57150" r="47625" b="85725"/>
                <wp:wrapNone/>
                <wp:docPr id="15" name="Straight Arrow Connector 15"/>
                <wp:cNvGraphicFramePr/>
                <a:graphic xmlns:a="http://schemas.openxmlformats.org/drawingml/2006/main">
                  <a:graphicData uri="http://schemas.microsoft.com/office/word/2010/wordprocessingShape">
                    <wps:wsp>
                      <wps:cNvCnPr/>
                      <wps:spPr>
                        <a:xfrm flipH="1" flipV="1">
                          <a:off x="0" y="0"/>
                          <a:ext cx="1533525" cy="714375"/>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id="Straight Arrow Connector 15" o:spid="_x0000_s1026" type="#_x0000_t32" style="position:absolute;margin-left:224.25pt;margin-top:152.1pt;width:120.75pt;height:56.25pt;flip:x y;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" strokecolor="black [3200]" strokeweight="3pt">
                <v:stroke endarrow="open"/>
                <v:shadow on="t" color="black" opacity="22937f" origin=",.5" offset="0,.63889mm"/>
              </v:shape>
            </w:pict>
          </mc:Fallback>
        </mc:AlternateContent>
      </w:r>
      <w:r w:rsidRPr="007E6B0A">
        <w:rPr>
          <w:rFonts w:ascii="Trebuchet MS" w:eastAsia="Times New Roman" w:hAnsi="Trebuchet MS" w:cs="Arial"/>
          <w:noProof/>
          <w:color w:val="000000"/>
          <w:sz w:val="20"/>
          <w:szCs w:val="20"/>
        </w:rPr>
        <mc:AlternateContent>
          <mc:Choice Requires="wps">
            <w:drawing>
              <wp:anchor distT="0" distB="0" distL="114300" distR="114300" simplePos="0" relativeHeight="251678720" behindDoc="0" locked="0" layoutInCell="1" allowOverlap="1" wp14:anchorId="355B326A" wp14:editId="06A9CCA6">
                <wp:simplePos x="0" y="0"/>
                <wp:positionH relativeFrom="column">
                  <wp:posOffset>4381500</wp:posOffset>
                </wp:positionH>
                <wp:positionV relativeFrom="paragraph">
                  <wp:posOffset>2541270</wp:posOffset>
                </wp:positionV>
                <wp:extent cx="1628775" cy="381000"/>
                <wp:effectExtent l="0" t="0" r="28575" b="1905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1000"/>
                        </a:xfrm>
                        <a:prstGeom prst="rect">
                          <a:avLst/>
                        </a:prstGeom>
                        <a:solidFill>
                          <a:srgbClr val="FFFFFF"/>
                        </a:solidFill>
                        <a:ln w="9525">
                          <a:solidFill>
                            <a:srgbClr val="000000"/>
                          </a:solidFill>
                          <a:miter lim="800000"/>
                          <a:headEnd/>
                          <a:tailEnd/>
                        </a:ln>
                      </wps:spPr>
                      <wps:txbx>
                        <w:txbxContent>
                          <w:p w:rsidR="0010274D" w:rsidRPr="007E6B0A" w:rsidRDefault="0010274D" w:rsidP="0010274D">
                            <w:pPr>
                              <w:rPr>
                                <w:b/>
                              </w:rPr>
                            </w:pPr>
                            <w:r w:rsidRPr="007E6B0A">
                              <w:rPr>
                                <w:b/>
                              </w:rPr>
                              <w:t>These two should match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45pt;margin-top:200.1pt;width:128.25pt;height:3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">
                <v:textbox>
                  <w:txbxContent>
                    <w:p w:rsidR="0010274D" w:rsidRPr="007E6B0A" w:rsidRDefault="0010274D" w:rsidP="0010274D">
                      <w:pPr>
                        <w:rPr>
                          <w:b/>
                        </w:rPr>
                      </w:pPr>
                      <w:r w:rsidRPr="007E6B0A">
                        <w:rPr>
                          <w:b/>
                        </w:rPr>
                        <w:t>These two should match</w:t>
                      </w:r>
                    </w:p>
                  </w:txbxContent>
                </v:textbox>
              </v:shape>
            </w:pict>
          </mc:Fallback>
        </mc:AlternateContent>
      </w:r>
      <w:r>
        <w:rPr>
          <w:rFonts w:ascii="Trebuchet MS" w:eastAsia="Times New Roman" w:hAnsi="Trebuchet MS" w:cs="Arial"/>
          <w:color w:val="000000"/>
          <w:sz w:val="20"/>
          <w:szCs w:val="20"/>
        </w:rPr>
        <w:t>Click on the</w:t>
      </w:r>
      <w:r w:rsidRPr="00487CE4">
        <w:rPr>
          <w:rFonts w:ascii="Trebuchet MS" w:eastAsia="Times New Roman" w:hAnsi="Trebuchet MS" w:cs="Arial"/>
          <w:color w:val="000000"/>
          <w:sz w:val="20"/>
          <w:szCs w:val="20"/>
        </w:rPr>
        <w:t xml:space="preserve"> </w:t>
      </w:r>
      <w:r w:rsidRPr="00487CE4">
        <w:rPr>
          <w:rFonts w:ascii="Trebuchet MS" w:eastAsia="Times New Roman" w:hAnsi="Trebuchet MS" w:cs="Arial"/>
          <w:b/>
          <w:bCs/>
          <w:color w:val="000000"/>
          <w:sz w:val="20"/>
          <w:szCs w:val="20"/>
        </w:rPr>
        <w:t>Profile Name</w:t>
      </w:r>
      <w:r w:rsidRPr="00487CE4">
        <w:rPr>
          <w:rFonts w:ascii="Trebuchet MS" w:eastAsia="Times New Roman" w:hAnsi="Trebuchet MS" w:cs="Arial"/>
          <w:color w:val="000000"/>
          <w:sz w:val="20"/>
          <w:szCs w:val="20"/>
        </w:rPr>
        <w:t xml:space="preserve"> </w:t>
      </w:r>
      <w:r>
        <w:rPr>
          <w:rFonts w:ascii="Trebuchet MS" w:eastAsia="Times New Roman" w:hAnsi="Trebuchet MS" w:cs="Arial"/>
          <w:color w:val="000000"/>
          <w:sz w:val="20"/>
          <w:szCs w:val="20"/>
        </w:rPr>
        <w:t xml:space="preserve">in the list that matches the one at the bottom beneath the “Always use this profile” </w:t>
      </w:r>
      <w:r w:rsidRPr="00487CE4">
        <w:rPr>
          <w:rFonts w:ascii="Trebuchet MS" w:eastAsia="Times New Roman" w:hAnsi="Trebuchet MS" w:cs="Arial"/>
          <w:color w:val="000000"/>
          <w:sz w:val="20"/>
          <w:szCs w:val="20"/>
        </w:rPr>
        <w:t xml:space="preserve">and </w:t>
      </w:r>
      <w:r>
        <w:rPr>
          <w:rFonts w:ascii="Trebuchet MS" w:eastAsia="Times New Roman" w:hAnsi="Trebuchet MS" w:cs="Arial"/>
          <w:color w:val="000000"/>
          <w:sz w:val="20"/>
          <w:szCs w:val="20"/>
        </w:rPr>
        <w:t xml:space="preserve">then </w:t>
      </w:r>
      <w:r w:rsidRPr="00487CE4">
        <w:rPr>
          <w:rFonts w:ascii="Trebuchet MS" w:eastAsia="Times New Roman" w:hAnsi="Trebuchet MS" w:cs="Arial"/>
          <w:color w:val="000000"/>
          <w:sz w:val="20"/>
          <w:szCs w:val="20"/>
        </w:rPr>
        <w:t xml:space="preserve">click </w:t>
      </w:r>
      <w:r>
        <w:rPr>
          <w:rFonts w:ascii="Trebuchet MS" w:eastAsia="Times New Roman" w:hAnsi="Trebuchet MS" w:cs="Arial"/>
          <w:b/>
          <w:bCs/>
          <w:color w:val="000000"/>
          <w:sz w:val="20"/>
          <w:szCs w:val="20"/>
        </w:rPr>
        <w:t>Properties</w:t>
      </w:r>
      <w:r w:rsidRPr="00487CE4">
        <w:rPr>
          <w:rFonts w:ascii="Trebuchet MS" w:eastAsia="Times New Roman" w:hAnsi="Trebuchet MS" w:cs="Arial"/>
          <w:color w:val="000000"/>
          <w:sz w:val="20"/>
          <w:szCs w:val="20"/>
        </w:rPr>
        <w:t>.</w:t>
      </w:r>
      <w:r w:rsidRPr="00487CE4">
        <w:rPr>
          <w:rFonts w:ascii="Trebuchet MS" w:eastAsia="Times New Roman" w:hAnsi="Trebuchet MS" w:cs="Arial"/>
          <w:color w:val="000000"/>
          <w:sz w:val="20"/>
          <w:szCs w:val="20"/>
        </w:rPr>
        <w:br/>
      </w:r>
      <w:r w:rsidR="005379B1" w:rsidRPr="005379B1">
        <w:rPr>
          <w:rFonts w:ascii="Trebuchet MS" w:eastAsia="Times New Roman" w:hAnsi="Trebuchet MS" w:cs="Arial"/>
          <w:color w:val="000000"/>
          <w:sz w:val="20"/>
          <w:szCs w:val="20"/>
        </w:rPr>
        <w:br/>
      </w:r>
      <w:r w:rsidR="005379B1" w:rsidRPr="005379B1">
        <w:rPr>
          <w:rFonts w:ascii="Trebuchet MS" w:eastAsia="Times New Roman" w:hAnsi="Trebuchet MS" w:cs="Arial"/>
          <w:color w:val="000000"/>
          <w:sz w:val="20"/>
          <w:szCs w:val="20"/>
        </w:rPr>
        <w:br/>
      </w:r>
      <w:r>
        <w:rPr>
          <w:noProof/>
        </w:rPr>
        <w:drawing>
          <wp:inline distT="0" distB="0" distL="0" distR="0" wp14:anchorId="70169491" wp14:editId="2D4E713E">
            <wp:extent cx="3428572" cy="3961905"/>
            <wp:effectExtent l="0" t="0" r="63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428572" cy="3961905"/>
                    </a:xfrm>
                    <a:prstGeom prst="rect">
                      <a:avLst/>
                    </a:prstGeom>
                  </pic:spPr>
                </pic:pic>
              </a:graphicData>
            </a:graphic>
          </wp:inline>
        </w:drawing>
      </w:r>
    </w:p>
    <w:p w:rsidR="00664038" w:rsidRDefault="00664038" w:rsidP="00E238BE">
      <w:pPr>
        <w:spacing w:before="100" w:beforeAutospacing="1" w:after="100" w:afterAutospacing="1" w:line="360" w:lineRule="atLeast"/>
        <w:rPr>
          <w:rFonts w:ascii="Trebuchet MS" w:eastAsia="Times New Roman" w:hAnsi="Trebuchet MS" w:cs="Arial"/>
          <w:b/>
          <w:bCs/>
          <w:color w:val="000000"/>
          <w:sz w:val="20"/>
          <w:szCs w:val="20"/>
        </w:rPr>
      </w:pPr>
    </w:p>
    <w:p w:rsidR="00EA41E4" w:rsidRPr="002367DC" w:rsidRDefault="00EA41E4" w:rsidP="00EA41E4">
      <w:pPr>
        <w:pStyle w:val="ListParagraph"/>
        <w:numPr>
          <w:ilvl w:val="0"/>
          <w:numId w:val="4"/>
        </w:numPr>
        <w:spacing w:after="0" w:line="240" w:lineRule="auto"/>
        <w:rPr>
          <w:rFonts w:ascii="Trebuchet MS" w:eastAsia="Times New Roman" w:hAnsi="Trebuchet MS" w:cs="Times New Roman"/>
          <w:sz w:val="24"/>
          <w:szCs w:val="24"/>
          <w:lang w:val="en"/>
        </w:rPr>
      </w:pPr>
      <w:r w:rsidRPr="002367DC">
        <w:rPr>
          <w:rFonts w:ascii="Trebuchet MS" w:eastAsia="Times New Roman" w:hAnsi="Trebuchet MS" w:cs="Times New Roman"/>
          <w:sz w:val="20"/>
          <w:szCs w:val="24"/>
          <w:lang w:val="en"/>
        </w:rPr>
        <w:t>Click on “</w:t>
      </w:r>
      <w:r w:rsidRPr="002367DC">
        <w:rPr>
          <w:rFonts w:ascii="Trebuchet MS" w:eastAsia="Times New Roman" w:hAnsi="Trebuchet MS" w:cs="Times New Roman"/>
          <w:b/>
          <w:sz w:val="20"/>
          <w:szCs w:val="24"/>
          <w:lang w:val="en"/>
        </w:rPr>
        <w:t xml:space="preserve">Email Accounts” </w:t>
      </w:r>
      <w:r w:rsidRPr="002367DC">
        <w:rPr>
          <w:rFonts w:ascii="Trebuchet MS" w:eastAsia="Times New Roman" w:hAnsi="Trebuchet MS" w:cs="Times New Roman"/>
          <w:sz w:val="20"/>
          <w:szCs w:val="24"/>
          <w:lang w:val="en"/>
        </w:rPr>
        <w:t xml:space="preserve">to open Outlook Account </w:t>
      </w:r>
      <w:r w:rsidRPr="002367DC">
        <w:rPr>
          <w:rFonts w:ascii="Trebuchet MS" w:eastAsia="Times New Roman" w:hAnsi="Trebuchet MS" w:cs="Times New Roman"/>
          <w:sz w:val="24"/>
          <w:szCs w:val="24"/>
          <w:lang w:val="en"/>
        </w:rPr>
        <w:t>Settings:</w:t>
      </w:r>
    </w:p>
    <w:p w:rsidR="00EA41E4" w:rsidRDefault="00EA41E4" w:rsidP="00E238BE">
      <w:pPr>
        <w:spacing w:before="100" w:beforeAutospacing="1" w:after="100" w:afterAutospacing="1" w:line="360" w:lineRule="atLeast"/>
        <w:rPr>
          <w:rFonts w:ascii="Trebuchet MS" w:eastAsia="Times New Roman" w:hAnsi="Trebuchet MS" w:cs="Arial"/>
          <w:b/>
          <w:bCs/>
          <w:color w:val="000000"/>
          <w:sz w:val="20"/>
          <w:szCs w:val="20"/>
        </w:rPr>
      </w:pPr>
    </w:p>
    <w:p w:rsidR="00EA41E4" w:rsidRPr="00EA41E4" w:rsidRDefault="00EA41E4" w:rsidP="00EA41E4">
      <w:pPr>
        <w:spacing w:after="0" w:line="240" w:lineRule="auto"/>
        <w:rPr>
          <w:rFonts w:ascii="Times New Roman" w:eastAsia="Times New Roman" w:hAnsi="Times New Roman" w:cs="Times New Roman"/>
          <w:sz w:val="24"/>
          <w:szCs w:val="24"/>
          <w:lang w:val="en"/>
        </w:rPr>
      </w:pPr>
      <w:bookmarkStart w:id="1" w:name="fig.mailSetup"/>
      <w:bookmarkEnd w:id="1"/>
      <w:r>
        <w:rPr>
          <w:rFonts w:ascii="Times New Roman" w:eastAsia="Times New Roman" w:hAnsi="Times New Roman" w:cs="Times New Roman"/>
          <w:noProof/>
          <w:sz w:val="24"/>
          <w:szCs w:val="24"/>
        </w:rPr>
        <mc:AlternateContent>
          <mc:Choice Requires="wps">
            <w:drawing>
              <wp:anchor distT="0" distB="0" distL="114300" distR="114300" simplePos="0" relativeHeight="251682816" behindDoc="0" locked="0" layoutInCell="1" allowOverlap="1">
                <wp:simplePos x="0" y="0"/>
                <wp:positionH relativeFrom="column">
                  <wp:posOffset>4019550</wp:posOffset>
                </wp:positionH>
                <wp:positionV relativeFrom="paragraph">
                  <wp:posOffset>669290</wp:posOffset>
                </wp:positionV>
                <wp:extent cx="876300" cy="19050"/>
                <wp:effectExtent l="57150" t="76200" r="0" b="133350"/>
                <wp:wrapNone/>
                <wp:docPr id="290" name="Straight Arrow Connector 290"/>
                <wp:cNvGraphicFramePr/>
                <a:graphic xmlns:a="http://schemas.openxmlformats.org/drawingml/2006/main">
                  <a:graphicData uri="http://schemas.microsoft.com/office/word/2010/wordprocessingShape">
                    <wps:wsp>
                      <wps:cNvCnPr/>
                      <wps:spPr>
                        <a:xfrm flipH="1" flipV="1">
                          <a:off x="0" y="0"/>
                          <a:ext cx="876300" cy="190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290" o:spid="_x0000_s1026" type="#_x0000_t32" style="position:absolute;margin-left:316.5pt;margin-top:52.7pt;width:69pt;height:1.5pt;flip:x y;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" strokecolor="black [3200]" strokeweight="2pt">
                <v:stroke endarrow="open"/>
                <v:shadow on="t" color="black" opacity="24903f" origin=",.5" offset="0,.55556mm"/>
              </v:shape>
            </w:pict>
          </mc:Fallback>
        </mc:AlternateContent>
      </w:r>
      <w:r>
        <w:rPr>
          <w:rFonts w:ascii="Times New Roman" w:eastAsia="Times New Roman" w:hAnsi="Times New Roman" w:cs="Times New Roman"/>
          <w:noProof/>
          <w:sz w:val="24"/>
          <w:szCs w:val="24"/>
        </w:rPr>
        <w:drawing>
          <wp:inline distT="0" distB="0" distL="0" distR="0" wp14:anchorId="7095390C" wp14:editId="27BA756D">
            <wp:extent cx="3933825" cy="2857500"/>
            <wp:effectExtent l="0" t="0" r="9525" b="0"/>
            <wp:docPr id="289" name="Picture 289" descr="Screen offering options for changing mail set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mailSetup" descr="Screen offering options for changing mail setu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33825" cy="2857500"/>
                    </a:xfrm>
                    <a:prstGeom prst="rect">
                      <a:avLst/>
                    </a:prstGeom>
                    <a:noFill/>
                    <a:ln>
                      <a:noFill/>
                    </a:ln>
                  </pic:spPr>
                </pic:pic>
              </a:graphicData>
            </a:graphic>
          </wp:inline>
        </w:drawing>
      </w:r>
    </w:p>
    <w:p w:rsidR="00EA41E4" w:rsidRDefault="00EA41E4" w:rsidP="00EA41E4">
      <w:pPr>
        <w:spacing w:after="0" w:line="240" w:lineRule="auto"/>
        <w:rPr>
          <w:rFonts w:ascii="Times New Roman" w:eastAsia="Times New Roman" w:hAnsi="Times New Roman" w:cs="Times New Roman"/>
          <w:sz w:val="24"/>
          <w:szCs w:val="24"/>
          <w:lang w:val="en"/>
        </w:rPr>
      </w:pPr>
    </w:p>
    <w:p w:rsidR="00EA41E4" w:rsidRPr="002367DC" w:rsidRDefault="00EA41E4" w:rsidP="00EA41E4">
      <w:pPr>
        <w:spacing w:after="0" w:line="240" w:lineRule="auto"/>
        <w:rPr>
          <w:rFonts w:ascii="Trebuchet MS" w:eastAsia="Times New Roman" w:hAnsi="Trebuchet MS" w:cs="Times New Roman"/>
          <w:sz w:val="24"/>
          <w:szCs w:val="24"/>
          <w:lang w:val="en"/>
        </w:rPr>
      </w:pPr>
    </w:p>
    <w:p w:rsidR="00EA41E4" w:rsidRPr="00B72FDD" w:rsidRDefault="00EA41E4" w:rsidP="00EA41E4">
      <w:pPr>
        <w:pStyle w:val="ListParagraph"/>
        <w:numPr>
          <w:ilvl w:val="0"/>
          <w:numId w:val="4"/>
        </w:numPr>
        <w:spacing w:after="0" w:line="240" w:lineRule="auto"/>
        <w:rPr>
          <w:rFonts w:ascii="Trebuchet MS" w:eastAsia="Times New Roman" w:hAnsi="Trebuchet MS" w:cs="Times New Roman"/>
          <w:sz w:val="20"/>
          <w:szCs w:val="20"/>
          <w:lang w:val="en"/>
        </w:rPr>
      </w:pPr>
      <w:r w:rsidRPr="00B72FDD">
        <w:rPr>
          <w:rFonts w:ascii="Trebuchet MS" w:eastAsia="Times New Roman" w:hAnsi="Trebuchet MS" w:cs="Times New Roman"/>
          <w:sz w:val="20"/>
          <w:szCs w:val="20"/>
          <w:lang w:val="en"/>
        </w:rPr>
        <w:t xml:space="preserve">Click </w:t>
      </w:r>
      <w:r w:rsidRPr="00B72FDD">
        <w:rPr>
          <w:rFonts w:ascii="Trebuchet MS" w:eastAsia="Times New Roman" w:hAnsi="Trebuchet MS" w:cs="Times New Roman"/>
          <w:b/>
          <w:sz w:val="20"/>
          <w:szCs w:val="20"/>
          <w:lang w:val="en"/>
        </w:rPr>
        <w:t>“New”</w:t>
      </w:r>
      <w:r w:rsidRPr="00B72FDD">
        <w:rPr>
          <w:rFonts w:ascii="Trebuchet MS" w:eastAsia="Times New Roman" w:hAnsi="Trebuchet MS" w:cs="Times New Roman"/>
          <w:sz w:val="20"/>
          <w:szCs w:val="20"/>
          <w:lang w:val="en"/>
        </w:rPr>
        <w:t xml:space="preserve"> to set up a new account</w:t>
      </w:r>
    </w:p>
    <w:p w:rsidR="00EA41E4" w:rsidRPr="00EA41E4" w:rsidRDefault="00EA41E4" w:rsidP="00EA41E4">
      <w:pPr>
        <w:spacing w:after="0" w:line="240" w:lineRule="auto"/>
        <w:rPr>
          <w:rFonts w:ascii="Times New Roman" w:eastAsia="Times New Roman" w:hAnsi="Times New Roman" w:cs="Times New Roman"/>
          <w:sz w:val="24"/>
          <w:szCs w:val="24"/>
          <w:lang w:val="en"/>
        </w:rPr>
      </w:pPr>
      <w:r w:rsidRPr="00EA41E4">
        <w:rPr>
          <w:rFonts w:ascii="Trebuchet MS" w:eastAsia="Times New Roman" w:hAnsi="Trebuchet MS" w:cs="Times New Roman"/>
          <w:sz w:val="24"/>
          <w:szCs w:val="24"/>
          <w:lang w:val="en"/>
        </w:rPr>
        <w:t xml:space="preserve"> </w:t>
      </w:r>
    </w:p>
    <w:p w:rsidR="00EA41E4" w:rsidRPr="00EA41E4" w:rsidRDefault="00EA41E4" w:rsidP="00EA41E4">
      <w:pPr>
        <w:spacing w:after="0" w:line="240" w:lineRule="auto"/>
        <w:rPr>
          <w:rFonts w:ascii="Times New Roman" w:eastAsia="Times New Roman" w:hAnsi="Times New Roman" w:cs="Times New Roman"/>
          <w:sz w:val="24"/>
          <w:szCs w:val="24"/>
          <w:lang w:val="en"/>
        </w:rPr>
      </w:pPr>
      <w:bookmarkStart w:id="2" w:name="fig.accountSettings"/>
      <w:bookmarkEnd w:id="2"/>
      <w:r>
        <w:rPr>
          <w:rFonts w:ascii="Times New Roman" w:eastAsia="Times New Roman" w:hAnsi="Times New Roman" w:cs="Times New Roman"/>
          <w:noProof/>
          <w:sz w:val="24"/>
          <w:szCs w:val="24"/>
        </w:rPr>
        <w:drawing>
          <wp:inline distT="0" distB="0" distL="0" distR="0">
            <wp:extent cx="4762500" cy="3905250"/>
            <wp:effectExtent l="0" t="0" r="0" b="0"/>
            <wp:docPr id="288" name="Picture 288" descr="The E-mail tab lists your existing accounts and offers options to&#10;                            Add, Repair, Change, Set as Default, or Rem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accountSettings" descr="The E-mail tab lists your existing accounts and offers options to&#10;                            Add, Repair, Change, Set as Default, or Remov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00" cy="3905250"/>
                    </a:xfrm>
                    <a:prstGeom prst="rect">
                      <a:avLst/>
                    </a:prstGeom>
                    <a:noFill/>
                    <a:ln>
                      <a:noFill/>
                    </a:ln>
                  </pic:spPr>
                </pic:pic>
              </a:graphicData>
            </a:graphic>
          </wp:inline>
        </w:drawing>
      </w:r>
    </w:p>
    <w:p w:rsidR="00EA41E4" w:rsidRPr="00EA3ABB" w:rsidRDefault="00EA41E4" w:rsidP="00EA3ABB">
      <w:pPr>
        <w:pStyle w:val="ListParagraph"/>
        <w:numPr>
          <w:ilvl w:val="0"/>
          <w:numId w:val="4"/>
        </w:numPr>
        <w:spacing w:after="0" w:line="240" w:lineRule="auto"/>
        <w:rPr>
          <w:rFonts w:ascii="Times New Roman" w:eastAsia="Times New Roman" w:hAnsi="Times New Roman" w:cs="Times New Roman"/>
          <w:sz w:val="24"/>
          <w:szCs w:val="24"/>
          <w:lang w:val="en"/>
        </w:rPr>
      </w:pPr>
      <w:r w:rsidRPr="00EA3ABB">
        <w:rPr>
          <w:rFonts w:ascii="Trebuchet MS" w:eastAsia="Times New Roman" w:hAnsi="Trebuchet MS" w:cs="Times New Roman"/>
          <w:sz w:val="20"/>
          <w:szCs w:val="20"/>
          <w:lang w:val="en"/>
        </w:rPr>
        <w:t xml:space="preserve">You now need to select </w:t>
      </w:r>
      <w:r w:rsidRPr="00EA3ABB">
        <w:rPr>
          <w:rFonts w:ascii="Trebuchet MS" w:eastAsia="Times New Roman" w:hAnsi="Trebuchet MS" w:cs="Courier New"/>
          <w:b/>
          <w:sz w:val="20"/>
          <w:szCs w:val="20"/>
          <w:lang w:val="en"/>
        </w:rPr>
        <w:t>Microsoft Exchange, POP3, IMAP or HTTP</w:t>
      </w:r>
      <w:r w:rsidRPr="00EA3ABB">
        <w:rPr>
          <w:rFonts w:ascii="Trebuchet MS" w:eastAsia="Times New Roman" w:hAnsi="Trebuchet MS" w:cs="Times New Roman"/>
          <w:sz w:val="20"/>
          <w:szCs w:val="20"/>
          <w:lang w:val="en"/>
        </w:rPr>
        <w:t xml:space="preserve"> and click </w:t>
      </w:r>
      <w:r w:rsidRPr="00EA3ABB">
        <w:rPr>
          <w:rFonts w:ascii="Trebuchet MS" w:eastAsia="Times New Roman" w:hAnsi="Trebuchet MS" w:cs="Courier New"/>
          <w:b/>
          <w:sz w:val="20"/>
          <w:szCs w:val="20"/>
          <w:lang w:val="en"/>
        </w:rPr>
        <w:t>Next</w:t>
      </w:r>
      <w:r w:rsidRPr="00EA3ABB">
        <w:rPr>
          <w:rFonts w:ascii="Times New Roman" w:eastAsia="Times New Roman" w:hAnsi="Times New Roman" w:cs="Times New Roman"/>
          <w:sz w:val="24"/>
          <w:szCs w:val="24"/>
          <w:lang w:val="en"/>
        </w:rPr>
        <w:t xml:space="preserve">. </w:t>
      </w:r>
    </w:p>
    <w:p w:rsidR="00EA3ABB" w:rsidRPr="00EA41E4" w:rsidRDefault="00EA3ABB" w:rsidP="00EA41E4">
      <w:pPr>
        <w:spacing w:after="0" w:line="240" w:lineRule="auto"/>
        <w:rPr>
          <w:rFonts w:ascii="Times New Roman" w:eastAsia="Times New Roman" w:hAnsi="Times New Roman" w:cs="Times New Roman"/>
          <w:sz w:val="24"/>
          <w:szCs w:val="24"/>
          <w:lang w:val="en"/>
        </w:rPr>
      </w:pPr>
    </w:p>
    <w:p w:rsidR="00EA41E4" w:rsidRPr="00EA41E4" w:rsidRDefault="00EA41E4" w:rsidP="00EA41E4">
      <w:pPr>
        <w:spacing w:after="0" w:line="240" w:lineRule="auto"/>
        <w:rPr>
          <w:rFonts w:ascii="Times New Roman" w:eastAsia="Times New Roman" w:hAnsi="Times New Roman" w:cs="Times New Roman"/>
          <w:sz w:val="24"/>
          <w:szCs w:val="24"/>
          <w:lang w:val="en"/>
        </w:rPr>
      </w:pPr>
      <w:bookmarkStart w:id="3" w:name="fig.accountType"/>
      <w:bookmarkEnd w:id="3"/>
      <w:r>
        <w:rPr>
          <w:rFonts w:ascii="Times New Roman" w:eastAsia="Times New Roman" w:hAnsi="Times New Roman" w:cs="Times New Roman"/>
          <w:noProof/>
          <w:sz w:val="24"/>
          <w:szCs w:val="24"/>
        </w:rPr>
        <w:drawing>
          <wp:inline distT="0" distB="0" distL="0" distR="0" wp14:anchorId="11B4A4D8" wp14:editId="5A24B2C2">
            <wp:extent cx="4762500" cy="3552825"/>
            <wp:effectExtent l="0" t="0" r="0" b="9525"/>
            <wp:docPr id="31" name="Picture 31" descr="Screen where you can choose which type of account you want to set&#10;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accountType" descr="Screen where you can choose which type of account you want to set&#10;                            u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0" cy="3552825"/>
                    </a:xfrm>
                    <a:prstGeom prst="rect">
                      <a:avLst/>
                    </a:prstGeom>
                    <a:noFill/>
                    <a:ln>
                      <a:noFill/>
                    </a:ln>
                  </pic:spPr>
                </pic:pic>
              </a:graphicData>
            </a:graphic>
          </wp:inline>
        </w:drawing>
      </w:r>
    </w:p>
    <w:p w:rsidR="00EA41E4" w:rsidRDefault="00EA41E4" w:rsidP="00E238BE">
      <w:pPr>
        <w:spacing w:before="100" w:beforeAutospacing="1" w:after="100" w:afterAutospacing="1" w:line="360" w:lineRule="atLeast"/>
        <w:rPr>
          <w:rFonts w:ascii="Trebuchet MS" w:eastAsia="Times New Roman" w:hAnsi="Trebuchet MS" w:cs="Arial"/>
          <w:b/>
          <w:bCs/>
          <w:color w:val="000000"/>
          <w:sz w:val="20"/>
          <w:szCs w:val="20"/>
        </w:rPr>
      </w:pPr>
    </w:p>
    <w:p w:rsidR="0010274D" w:rsidRDefault="0010274D" w:rsidP="00EA3ABB">
      <w:pPr>
        <w:numPr>
          <w:ilvl w:val="0"/>
          <w:numId w:val="4"/>
        </w:numPr>
        <w:spacing w:before="225" w:after="225" w:line="288" w:lineRule="atLeast"/>
        <w:rPr>
          <w:rFonts w:ascii="Trebuchet MS" w:hAnsi="Trebuchet MS" w:cs="Arial"/>
          <w:sz w:val="20"/>
          <w:szCs w:val="20"/>
        </w:rPr>
      </w:pPr>
      <w:r>
        <w:rPr>
          <w:rFonts w:ascii="Trebuchet MS" w:hAnsi="Trebuchet MS" w:cs="Arial"/>
          <w:sz w:val="20"/>
          <w:szCs w:val="20"/>
        </w:rPr>
        <w:t xml:space="preserve">Select </w:t>
      </w:r>
      <w:r>
        <w:rPr>
          <w:rStyle w:val="Strong"/>
          <w:rFonts w:ascii="Trebuchet MS" w:hAnsi="Trebuchet MS" w:cs="Arial"/>
          <w:sz w:val="20"/>
          <w:szCs w:val="20"/>
        </w:rPr>
        <w:t>Manually configure server settings or additional server types</w:t>
      </w:r>
      <w:r>
        <w:rPr>
          <w:rFonts w:ascii="Trebuchet MS" w:hAnsi="Trebuchet MS" w:cs="Arial"/>
          <w:sz w:val="20"/>
          <w:szCs w:val="20"/>
        </w:rPr>
        <w:t xml:space="preserve"> and click </w:t>
      </w:r>
      <w:r>
        <w:rPr>
          <w:rStyle w:val="Strong"/>
          <w:rFonts w:ascii="Trebuchet MS" w:hAnsi="Trebuchet MS" w:cs="Arial"/>
          <w:sz w:val="20"/>
          <w:szCs w:val="20"/>
        </w:rPr>
        <w:t>Next</w:t>
      </w:r>
      <w:r>
        <w:rPr>
          <w:rFonts w:ascii="Trebuchet MS" w:hAnsi="Trebuchet MS" w:cs="Arial"/>
          <w:sz w:val="20"/>
          <w:szCs w:val="20"/>
        </w:rPr>
        <w:t>:</w:t>
      </w:r>
      <w:r>
        <w:rPr>
          <w:rFonts w:ascii="Trebuchet MS" w:hAnsi="Trebuchet MS" w:cs="Arial"/>
          <w:sz w:val="20"/>
          <w:szCs w:val="20"/>
        </w:rPr>
        <w:br/>
      </w:r>
      <w:r>
        <w:rPr>
          <w:rFonts w:ascii="Trebuchet MS" w:hAnsi="Trebuchet MS" w:cs="Arial"/>
          <w:sz w:val="20"/>
          <w:szCs w:val="20"/>
        </w:rPr>
        <w:br/>
      </w:r>
      <w:r>
        <w:rPr>
          <w:rFonts w:ascii="Trebuchet MS" w:hAnsi="Trebuchet MS" w:cs="Arial"/>
          <w:noProof/>
          <w:sz w:val="20"/>
          <w:szCs w:val="20"/>
        </w:rPr>
        <w:drawing>
          <wp:inline distT="0" distB="0" distL="0" distR="0" wp14:anchorId="345DBD72" wp14:editId="0B39982F">
            <wp:extent cx="4286250" cy="3219450"/>
            <wp:effectExtent l="0" t="0" r="0" b="0"/>
            <wp:docPr id="30" name="Picture 30" descr="http://hosting.intermedia.net/support/graphics/articles/1303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hosting.intermedia.net/support/graphics/articles/1303_7.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86250" cy="3219450"/>
                    </a:xfrm>
                    <a:prstGeom prst="rect">
                      <a:avLst/>
                    </a:prstGeom>
                    <a:noFill/>
                    <a:ln>
                      <a:noFill/>
                    </a:ln>
                  </pic:spPr>
                </pic:pic>
              </a:graphicData>
            </a:graphic>
          </wp:inline>
        </w:drawing>
      </w:r>
    </w:p>
    <w:p w:rsidR="0010274D" w:rsidRDefault="0010274D" w:rsidP="00EA3ABB">
      <w:pPr>
        <w:numPr>
          <w:ilvl w:val="0"/>
          <w:numId w:val="4"/>
        </w:numPr>
        <w:spacing w:before="225" w:after="225" w:line="288" w:lineRule="atLeast"/>
        <w:rPr>
          <w:rFonts w:ascii="Trebuchet MS" w:hAnsi="Trebuchet MS" w:cs="Arial"/>
          <w:sz w:val="20"/>
          <w:szCs w:val="20"/>
        </w:rPr>
      </w:pPr>
      <w:r>
        <w:rPr>
          <w:rFonts w:ascii="Trebuchet MS" w:hAnsi="Trebuchet MS" w:cs="Arial"/>
          <w:sz w:val="20"/>
          <w:szCs w:val="20"/>
        </w:rPr>
        <w:t xml:space="preserve">Select </w:t>
      </w:r>
      <w:r>
        <w:rPr>
          <w:rStyle w:val="Strong"/>
          <w:rFonts w:ascii="Trebuchet MS" w:hAnsi="Trebuchet MS" w:cs="Arial"/>
          <w:sz w:val="20"/>
          <w:szCs w:val="20"/>
        </w:rPr>
        <w:t>Microsoft Exchange</w:t>
      </w:r>
      <w:r>
        <w:rPr>
          <w:rFonts w:ascii="Trebuchet MS" w:hAnsi="Trebuchet MS" w:cs="Arial"/>
          <w:sz w:val="20"/>
          <w:szCs w:val="20"/>
        </w:rPr>
        <w:t xml:space="preserve"> and click </w:t>
      </w:r>
      <w:r>
        <w:rPr>
          <w:rStyle w:val="Strong"/>
          <w:rFonts w:ascii="Trebuchet MS" w:hAnsi="Trebuchet MS" w:cs="Arial"/>
          <w:sz w:val="20"/>
          <w:szCs w:val="20"/>
        </w:rPr>
        <w:t>Next</w:t>
      </w:r>
      <w:r>
        <w:rPr>
          <w:rFonts w:ascii="Trebuchet MS" w:hAnsi="Trebuchet MS" w:cs="Arial"/>
          <w:sz w:val="20"/>
          <w:szCs w:val="20"/>
        </w:rPr>
        <w:t>:</w:t>
      </w:r>
      <w:r>
        <w:rPr>
          <w:rFonts w:ascii="Trebuchet MS" w:hAnsi="Trebuchet MS" w:cs="Arial"/>
          <w:sz w:val="20"/>
          <w:szCs w:val="20"/>
        </w:rPr>
        <w:br/>
      </w:r>
      <w:r>
        <w:rPr>
          <w:rFonts w:ascii="Trebuchet MS" w:hAnsi="Trebuchet MS" w:cs="Arial"/>
          <w:sz w:val="20"/>
          <w:szCs w:val="20"/>
        </w:rPr>
        <w:br/>
      </w:r>
      <w:r>
        <w:rPr>
          <w:rFonts w:ascii="Trebuchet MS" w:hAnsi="Trebuchet MS" w:cs="Arial"/>
          <w:noProof/>
          <w:sz w:val="20"/>
          <w:szCs w:val="20"/>
        </w:rPr>
        <w:drawing>
          <wp:inline distT="0" distB="0" distL="0" distR="0" wp14:anchorId="1AADAB05" wp14:editId="1386ACAC">
            <wp:extent cx="4286250" cy="3219450"/>
            <wp:effectExtent l="0" t="0" r="0" b="0"/>
            <wp:docPr id="29" name="Picture 29" descr="http://hosting.intermedia.net/support/graphics/articles/1303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hosting.intermedia.net/support/graphics/articles/1303_8.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86250" cy="3219450"/>
                    </a:xfrm>
                    <a:prstGeom prst="rect">
                      <a:avLst/>
                    </a:prstGeom>
                    <a:noFill/>
                    <a:ln>
                      <a:noFill/>
                    </a:ln>
                  </pic:spPr>
                </pic:pic>
              </a:graphicData>
            </a:graphic>
          </wp:inline>
        </w:drawing>
      </w:r>
    </w:p>
    <w:p w:rsidR="0010274D" w:rsidRDefault="0010274D">
      <w:pPr>
        <w:rPr>
          <w:rFonts w:ascii="Trebuchet MS" w:hAnsi="Trebuchet MS" w:cs="Arial"/>
          <w:sz w:val="20"/>
          <w:szCs w:val="20"/>
        </w:rPr>
      </w:pPr>
      <w:r>
        <w:rPr>
          <w:rFonts w:ascii="Trebuchet MS" w:hAnsi="Trebuchet MS" w:cs="Arial"/>
          <w:sz w:val="20"/>
          <w:szCs w:val="20"/>
        </w:rPr>
        <w:br w:type="page"/>
      </w:r>
    </w:p>
    <w:p w:rsidR="0010274D" w:rsidRDefault="0010274D" w:rsidP="00EA3ABB">
      <w:pPr>
        <w:numPr>
          <w:ilvl w:val="0"/>
          <w:numId w:val="4"/>
        </w:numPr>
        <w:spacing w:before="225" w:after="225" w:line="288" w:lineRule="atLeast"/>
        <w:rPr>
          <w:rFonts w:ascii="Trebuchet MS" w:hAnsi="Trebuchet MS" w:cs="Arial"/>
          <w:sz w:val="20"/>
          <w:szCs w:val="20"/>
        </w:rPr>
      </w:pPr>
      <w:r>
        <w:rPr>
          <w:rFonts w:ascii="Trebuchet MS" w:hAnsi="Trebuchet MS" w:cs="Arial"/>
          <w:sz w:val="20"/>
          <w:szCs w:val="20"/>
        </w:rPr>
        <w:t xml:space="preserve">Enter your Exchange server settings and click </w:t>
      </w:r>
      <w:r>
        <w:rPr>
          <w:rStyle w:val="Strong"/>
          <w:rFonts w:ascii="Trebuchet MS" w:hAnsi="Trebuchet MS" w:cs="Arial"/>
          <w:sz w:val="20"/>
          <w:szCs w:val="20"/>
        </w:rPr>
        <w:t>More Settings</w:t>
      </w:r>
      <w:r>
        <w:rPr>
          <w:rFonts w:ascii="Trebuchet MS" w:hAnsi="Trebuchet MS" w:cs="Arial"/>
          <w:sz w:val="20"/>
          <w:szCs w:val="20"/>
        </w:rPr>
        <w:t xml:space="preserve">: </w:t>
      </w:r>
    </w:p>
    <w:p w:rsidR="0010274D" w:rsidRDefault="0010274D" w:rsidP="00EA3ABB">
      <w:pPr>
        <w:numPr>
          <w:ilvl w:val="1"/>
          <w:numId w:val="4"/>
        </w:numPr>
        <w:spacing w:before="225" w:after="225" w:line="288" w:lineRule="atLeast"/>
        <w:rPr>
          <w:rFonts w:ascii="Trebuchet MS" w:hAnsi="Trebuchet MS" w:cs="Arial"/>
          <w:sz w:val="20"/>
          <w:szCs w:val="20"/>
        </w:rPr>
      </w:pPr>
      <w:r>
        <w:rPr>
          <w:rStyle w:val="Strong"/>
          <w:rFonts w:ascii="Trebuchet MS" w:hAnsi="Trebuchet MS" w:cs="Arial"/>
          <w:sz w:val="20"/>
          <w:szCs w:val="20"/>
        </w:rPr>
        <w:t xml:space="preserve">Microsoft Exchange Server:  </w:t>
      </w:r>
      <w:r>
        <w:rPr>
          <w:rStyle w:val="Strong"/>
          <w:rFonts w:ascii="Trebuchet MS" w:hAnsi="Trebuchet MS" w:cs="Arial"/>
          <w:b w:val="0"/>
          <w:sz w:val="20"/>
          <w:szCs w:val="20"/>
        </w:rPr>
        <w:t xml:space="preserve">Type in </w:t>
      </w:r>
      <w:r>
        <w:rPr>
          <w:rFonts w:ascii="Trebuchet MS" w:eastAsia="Times New Roman" w:hAnsi="Trebuchet MS" w:cs="Arial"/>
          <w:b/>
          <w:bCs/>
          <w:color w:val="000000"/>
          <w:sz w:val="20"/>
          <w:szCs w:val="20"/>
        </w:rPr>
        <w:t>“</w:t>
      </w:r>
      <w:r w:rsidRPr="00EF3B43">
        <w:rPr>
          <w:rFonts w:ascii="Trebuchet MS" w:eastAsia="Times New Roman" w:hAnsi="Trebuchet MS" w:cs="Arial"/>
          <w:b/>
          <w:bCs/>
          <w:color w:val="FF0000"/>
          <w:sz w:val="20"/>
          <w:szCs w:val="20"/>
        </w:rPr>
        <w:t>west.exch025.serverdata.net</w:t>
      </w:r>
      <w:r>
        <w:rPr>
          <w:rFonts w:ascii="Trebuchet MS" w:eastAsia="Times New Roman" w:hAnsi="Trebuchet MS" w:cs="Arial"/>
          <w:b/>
          <w:bCs/>
          <w:color w:val="000000"/>
          <w:sz w:val="20"/>
          <w:szCs w:val="20"/>
        </w:rPr>
        <w:t>”</w:t>
      </w:r>
      <w:r>
        <w:rPr>
          <w:rFonts w:ascii="Trebuchet MS" w:hAnsi="Trebuchet MS" w:cs="Arial"/>
          <w:sz w:val="20"/>
          <w:szCs w:val="20"/>
        </w:rPr>
        <w:t xml:space="preserve"> </w:t>
      </w:r>
    </w:p>
    <w:p w:rsidR="0010274D" w:rsidRDefault="0010274D" w:rsidP="00EA3ABB">
      <w:pPr>
        <w:numPr>
          <w:ilvl w:val="1"/>
          <w:numId w:val="4"/>
        </w:numPr>
        <w:spacing w:before="225" w:after="225" w:line="288" w:lineRule="atLeast"/>
        <w:rPr>
          <w:rFonts w:ascii="Trebuchet MS" w:hAnsi="Trebuchet MS" w:cs="Arial"/>
          <w:sz w:val="20"/>
          <w:szCs w:val="20"/>
        </w:rPr>
      </w:pPr>
      <w:r>
        <w:rPr>
          <w:rStyle w:val="Strong"/>
          <w:rFonts w:ascii="Trebuchet MS" w:hAnsi="Trebuchet MS" w:cs="Arial"/>
          <w:sz w:val="20"/>
          <w:szCs w:val="20"/>
        </w:rPr>
        <w:t>Use Cached Exchange Mode:</w:t>
      </w:r>
      <w:r>
        <w:rPr>
          <w:rFonts w:ascii="Trebuchet MS" w:hAnsi="Trebuchet MS" w:cs="Arial"/>
          <w:sz w:val="20"/>
          <w:szCs w:val="20"/>
        </w:rPr>
        <w:t xml:space="preserve"> Yes. </w:t>
      </w:r>
    </w:p>
    <w:p w:rsidR="0010274D" w:rsidRDefault="0010274D" w:rsidP="00EA3ABB">
      <w:pPr>
        <w:numPr>
          <w:ilvl w:val="1"/>
          <w:numId w:val="4"/>
        </w:numPr>
        <w:spacing w:before="225" w:after="225" w:line="288" w:lineRule="atLeast"/>
        <w:rPr>
          <w:rFonts w:ascii="Trebuchet MS" w:hAnsi="Trebuchet MS" w:cs="Arial"/>
          <w:sz w:val="20"/>
          <w:szCs w:val="20"/>
        </w:rPr>
      </w:pPr>
      <w:r>
        <w:rPr>
          <w:rStyle w:val="Strong"/>
          <w:rFonts w:ascii="Trebuchet MS" w:hAnsi="Trebuchet MS" w:cs="Arial"/>
          <w:sz w:val="20"/>
          <w:szCs w:val="20"/>
        </w:rPr>
        <w:t>Username:</w:t>
      </w:r>
      <w:r>
        <w:rPr>
          <w:rFonts w:ascii="Trebuchet MS" w:hAnsi="Trebuchet MS" w:cs="Arial"/>
          <w:sz w:val="20"/>
          <w:szCs w:val="20"/>
        </w:rPr>
        <w:t xml:space="preserve"> Full email address.</w:t>
      </w:r>
    </w:p>
    <w:p w:rsidR="0010274D" w:rsidRDefault="0010274D" w:rsidP="0010274D">
      <w:pPr>
        <w:spacing w:before="225" w:after="225" w:line="288" w:lineRule="atLeast"/>
        <w:ind w:left="1440"/>
        <w:rPr>
          <w:rStyle w:val="Strong"/>
          <w:rFonts w:ascii="Trebuchet MS" w:hAnsi="Trebuchet MS" w:cs="Arial"/>
          <w:sz w:val="20"/>
          <w:szCs w:val="20"/>
        </w:rPr>
      </w:pPr>
    </w:p>
    <w:p w:rsidR="0010274D" w:rsidRDefault="0010274D" w:rsidP="0010274D">
      <w:pPr>
        <w:spacing w:before="225" w:after="225" w:line="288" w:lineRule="atLeast"/>
        <w:ind w:left="-900"/>
        <w:rPr>
          <w:rFonts w:ascii="Trebuchet MS" w:hAnsi="Trebuchet MS" w:cs="Arial"/>
          <w:sz w:val="20"/>
          <w:szCs w:val="20"/>
        </w:rPr>
      </w:pPr>
      <w:r>
        <w:rPr>
          <w:rFonts w:ascii="Trebuchet MS" w:hAnsi="Trebuchet MS" w:cs="Arial"/>
          <w:sz w:val="20"/>
          <w:szCs w:val="20"/>
        </w:rPr>
        <w:br/>
      </w:r>
      <w:r>
        <w:rPr>
          <w:rFonts w:ascii="Trebuchet MS" w:hAnsi="Trebuchet MS" w:cs="Arial"/>
          <w:noProof/>
          <w:sz w:val="20"/>
          <w:szCs w:val="20"/>
        </w:rPr>
        <w:drawing>
          <wp:inline distT="0" distB="0" distL="0" distR="0" wp14:anchorId="270629E2" wp14:editId="32818B8F">
            <wp:extent cx="7324725" cy="3534698"/>
            <wp:effectExtent l="0" t="0" r="0" b="8890"/>
            <wp:docPr id="28" name="Picture 28" descr="http://hosting.intermedia.net/support/graphics/articles/1303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hosting.intermedia.net/support/graphics/articles/1303_9.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324725" cy="3534698"/>
                    </a:xfrm>
                    <a:prstGeom prst="rect">
                      <a:avLst/>
                    </a:prstGeom>
                    <a:noFill/>
                    <a:ln>
                      <a:noFill/>
                    </a:ln>
                  </pic:spPr>
                </pic:pic>
              </a:graphicData>
            </a:graphic>
          </wp:inline>
        </w:drawing>
      </w:r>
      <w:r>
        <w:rPr>
          <w:rFonts w:ascii="Trebuchet MS" w:hAnsi="Trebuchet MS" w:cs="Arial"/>
          <w:sz w:val="20"/>
          <w:szCs w:val="20"/>
        </w:rPr>
        <w:br/>
      </w:r>
      <w:r>
        <w:rPr>
          <w:rFonts w:ascii="Trebuchet MS" w:hAnsi="Trebuchet MS" w:cs="Arial"/>
          <w:sz w:val="20"/>
          <w:szCs w:val="20"/>
        </w:rPr>
        <w:br/>
      </w:r>
      <w:r>
        <w:rPr>
          <w:rStyle w:val="Strong"/>
          <w:rFonts w:ascii="Trebuchet MS" w:hAnsi="Trebuchet MS" w:cs="Arial"/>
          <w:sz w:val="20"/>
          <w:szCs w:val="20"/>
        </w:rPr>
        <w:t>Note:</w:t>
      </w:r>
      <w:r>
        <w:rPr>
          <w:rFonts w:ascii="Trebuchet MS" w:hAnsi="Trebuchet MS" w:cs="Arial"/>
          <w:sz w:val="20"/>
          <w:szCs w:val="20"/>
        </w:rPr>
        <w:t xml:space="preserve"> You can ignore the password prompt at this point of setup. If you get an error message or additional login request, click </w:t>
      </w:r>
      <w:r>
        <w:rPr>
          <w:rStyle w:val="Strong"/>
          <w:rFonts w:ascii="Trebuchet MS" w:hAnsi="Trebuchet MS" w:cs="Arial"/>
          <w:sz w:val="20"/>
          <w:szCs w:val="20"/>
        </w:rPr>
        <w:t>Cancel</w:t>
      </w:r>
      <w:r>
        <w:rPr>
          <w:rFonts w:ascii="Trebuchet MS" w:hAnsi="Trebuchet MS" w:cs="Arial"/>
          <w:sz w:val="20"/>
          <w:szCs w:val="20"/>
        </w:rPr>
        <w:t xml:space="preserve"> again. </w:t>
      </w:r>
    </w:p>
    <w:p w:rsidR="003A50A2" w:rsidRDefault="0010274D" w:rsidP="00EA3ABB">
      <w:pPr>
        <w:numPr>
          <w:ilvl w:val="0"/>
          <w:numId w:val="4"/>
        </w:numPr>
        <w:spacing w:before="225" w:after="225" w:line="288" w:lineRule="atLeast"/>
        <w:rPr>
          <w:rFonts w:ascii="Trebuchet MS" w:hAnsi="Trebuchet MS" w:cs="Arial"/>
          <w:sz w:val="20"/>
          <w:szCs w:val="20"/>
        </w:rPr>
      </w:pPr>
      <w:r>
        <w:rPr>
          <w:rFonts w:ascii="Trebuchet MS" w:hAnsi="Trebuchet MS" w:cs="Arial"/>
          <w:sz w:val="20"/>
          <w:szCs w:val="20"/>
        </w:rPr>
        <w:t xml:space="preserve">Navigate to </w:t>
      </w:r>
      <w:r>
        <w:rPr>
          <w:rStyle w:val="Strong"/>
          <w:rFonts w:ascii="Trebuchet MS" w:hAnsi="Trebuchet MS" w:cs="Arial"/>
          <w:sz w:val="20"/>
          <w:szCs w:val="20"/>
        </w:rPr>
        <w:t>Connection</w:t>
      </w:r>
      <w:r>
        <w:rPr>
          <w:rFonts w:ascii="Trebuchet MS" w:hAnsi="Trebuchet MS" w:cs="Arial"/>
          <w:sz w:val="20"/>
          <w:szCs w:val="20"/>
        </w:rPr>
        <w:t xml:space="preserve"> tab, select the checkbox </w:t>
      </w:r>
      <w:r>
        <w:rPr>
          <w:rStyle w:val="Strong"/>
          <w:rFonts w:ascii="Trebuchet MS" w:hAnsi="Trebuchet MS" w:cs="Arial"/>
          <w:sz w:val="20"/>
          <w:szCs w:val="20"/>
        </w:rPr>
        <w:t>Connect to Microsoft Exchange using HTTP</w:t>
      </w:r>
      <w:r>
        <w:rPr>
          <w:rFonts w:ascii="Trebuchet MS" w:hAnsi="Trebuchet MS" w:cs="Arial"/>
          <w:sz w:val="20"/>
          <w:szCs w:val="20"/>
        </w:rPr>
        <w:t xml:space="preserve"> and </w:t>
      </w:r>
      <w:r w:rsidR="003A50A2">
        <w:rPr>
          <w:rFonts w:ascii="Trebuchet MS" w:hAnsi="Trebuchet MS" w:cs="Arial"/>
          <w:sz w:val="20"/>
          <w:szCs w:val="20"/>
        </w:rPr>
        <w:t xml:space="preserve">then </w:t>
      </w:r>
      <w:r>
        <w:rPr>
          <w:rFonts w:ascii="Trebuchet MS" w:hAnsi="Trebuchet MS" w:cs="Arial"/>
          <w:sz w:val="20"/>
          <w:szCs w:val="20"/>
        </w:rPr>
        <w:t>click</w:t>
      </w:r>
      <w:r>
        <w:rPr>
          <w:rStyle w:val="Strong"/>
          <w:rFonts w:ascii="Trebuchet MS" w:hAnsi="Trebuchet MS" w:cs="Arial"/>
          <w:sz w:val="20"/>
          <w:szCs w:val="20"/>
        </w:rPr>
        <w:t xml:space="preserve"> Exchange Proxy Settings</w:t>
      </w:r>
      <w:r>
        <w:rPr>
          <w:rFonts w:ascii="Trebuchet MS" w:hAnsi="Trebuchet MS" w:cs="Arial"/>
          <w:sz w:val="20"/>
          <w:szCs w:val="20"/>
        </w:rPr>
        <w:t>.</w:t>
      </w:r>
      <w:r>
        <w:rPr>
          <w:rFonts w:ascii="Trebuchet MS" w:hAnsi="Trebuchet MS" w:cs="Arial"/>
          <w:sz w:val="20"/>
          <w:szCs w:val="20"/>
        </w:rPr>
        <w:br/>
      </w:r>
    </w:p>
    <w:p w:rsidR="0010274D" w:rsidRDefault="003A50A2" w:rsidP="00EA3ABB">
      <w:pPr>
        <w:numPr>
          <w:ilvl w:val="0"/>
          <w:numId w:val="4"/>
        </w:numPr>
        <w:spacing w:before="225" w:after="225" w:line="288" w:lineRule="atLeast"/>
        <w:rPr>
          <w:rFonts w:ascii="Trebuchet MS" w:hAnsi="Trebuchet MS" w:cs="Arial"/>
          <w:sz w:val="20"/>
          <w:szCs w:val="20"/>
        </w:rPr>
      </w:pPr>
      <w:r>
        <w:rPr>
          <w:rFonts w:ascii="Trebuchet MS" w:hAnsi="Trebuchet MS" w:cs="Arial"/>
          <w:sz w:val="20"/>
          <w:szCs w:val="20"/>
        </w:rPr>
        <w:t xml:space="preserve">On Exchange proxy settings </w:t>
      </w:r>
      <w:r w:rsidR="0010274D">
        <w:rPr>
          <w:rFonts w:ascii="Trebuchet MS" w:hAnsi="Trebuchet MS" w:cs="Arial"/>
          <w:sz w:val="20"/>
          <w:szCs w:val="20"/>
        </w:rPr>
        <w:t>page</w:t>
      </w:r>
      <w:r>
        <w:rPr>
          <w:rFonts w:ascii="Trebuchet MS" w:hAnsi="Trebuchet MS" w:cs="Arial"/>
          <w:sz w:val="20"/>
          <w:szCs w:val="20"/>
        </w:rPr>
        <w:t xml:space="preserve"> (see screenshot below)</w:t>
      </w:r>
      <w:r w:rsidR="0010274D">
        <w:rPr>
          <w:rFonts w:ascii="Trebuchet MS" w:hAnsi="Trebuchet MS" w:cs="Arial"/>
          <w:sz w:val="20"/>
          <w:szCs w:val="20"/>
        </w:rPr>
        <w:t xml:space="preserve"> specify the following: </w:t>
      </w:r>
    </w:p>
    <w:p w:rsidR="0010274D" w:rsidRDefault="0010274D" w:rsidP="00EA3ABB">
      <w:pPr>
        <w:numPr>
          <w:ilvl w:val="1"/>
          <w:numId w:val="4"/>
        </w:numPr>
        <w:spacing w:before="225" w:after="225" w:line="288" w:lineRule="atLeast"/>
        <w:rPr>
          <w:rFonts w:ascii="Trebuchet MS" w:hAnsi="Trebuchet MS" w:cs="Arial"/>
          <w:sz w:val="20"/>
          <w:szCs w:val="20"/>
        </w:rPr>
      </w:pPr>
      <w:r>
        <w:rPr>
          <w:rStyle w:val="Strong"/>
          <w:rFonts w:ascii="Trebuchet MS" w:hAnsi="Trebuchet MS" w:cs="Arial"/>
          <w:sz w:val="20"/>
          <w:szCs w:val="20"/>
        </w:rPr>
        <w:t>Use this URL to connect to my proxy server for Exchange:</w:t>
      </w:r>
      <w:r>
        <w:rPr>
          <w:rFonts w:ascii="Trebuchet MS" w:hAnsi="Trebuchet MS" w:cs="Arial"/>
          <w:sz w:val="20"/>
          <w:szCs w:val="20"/>
        </w:rPr>
        <w:t xml:space="preserve"> </w:t>
      </w:r>
      <w:r w:rsidR="003A50A2">
        <w:rPr>
          <w:rFonts w:ascii="Trebuchet MS" w:hAnsi="Trebuchet MS" w:cs="Arial"/>
          <w:sz w:val="20"/>
          <w:szCs w:val="20"/>
        </w:rPr>
        <w:t xml:space="preserve">  </w:t>
      </w:r>
      <w:r w:rsidR="003A50A2">
        <w:rPr>
          <w:rFonts w:ascii="Trebuchet MS" w:eastAsia="Times New Roman" w:hAnsi="Trebuchet MS" w:cs="Arial"/>
          <w:color w:val="000000"/>
          <w:sz w:val="20"/>
          <w:szCs w:val="20"/>
        </w:rPr>
        <w:t>Type in</w:t>
      </w:r>
      <w:r w:rsidR="003A50A2" w:rsidRPr="00EF3B43">
        <w:rPr>
          <w:rFonts w:ascii="Trebuchet MS" w:eastAsia="Times New Roman" w:hAnsi="Trebuchet MS" w:cs="Arial"/>
          <w:color w:val="FF0000"/>
          <w:sz w:val="20"/>
          <w:szCs w:val="20"/>
        </w:rPr>
        <w:t xml:space="preserve">:   </w:t>
      </w:r>
      <w:r w:rsidR="003A50A2" w:rsidRPr="00EF3B43">
        <w:rPr>
          <w:rFonts w:ascii="Trebuchet MS" w:eastAsia="Times New Roman" w:hAnsi="Trebuchet MS" w:cs="Arial"/>
          <w:b/>
          <w:color w:val="FF0000"/>
          <w:sz w:val="20"/>
          <w:szCs w:val="20"/>
        </w:rPr>
        <w:t>west.exch025.serverdata.net</w:t>
      </w:r>
    </w:p>
    <w:p w:rsidR="0010274D" w:rsidRDefault="0010274D" w:rsidP="00EA3ABB">
      <w:pPr>
        <w:numPr>
          <w:ilvl w:val="1"/>
          <w:numId w:val="4"/>
        </w:numPr>
        <w:spacing w:before="225" w:after="225" w:line="288" w:lineRule="atLeast"/>
        <w:rPr>
          <w:rFonts w:ascii="Trebuchet MS" w:hAnsi="Trebuchet MS" w:cs="Arial"/>
          <w:sz w:val="20"/>
          <w:szCs w:val="20"/>
        </w:rPr>
      </w:pPr>
      <w:r>
        <w:rPr>
          <w:rStyle w:val="Strong"/>
          <w:rFonts w:ascii="Trebuchet MS" w:hAnsi="Trebuchet MS" w:cs="Arial"/>
          <w:sz w:val="20"/>
          <w:szCs w:val="20"/>
        </w:rPr>
        <w:t>Connect using SSL only:</w:t>
      </w:r>
      <w:r>
        <w:rPr>
          <w:rFonts w:ascii="Trebuchet MS" w:hAnsi="Trebuchet MS" w:cs="Arial"/>
          <w:sz w:val="20"/>
          <w:szCs w:val="20"/>
        </w:rPr>
        <w:t xml:space="preserve"> Yes. </w:t>
      </w:r>
    </w:p>
    <w:p w:rsidR="0010274D" w:rsidRDefault="0010274D" w:rsidP="00EA3ABB">
      <w:pPr>
        <w:numPr>
          <w:ilvl w:val="1"/>
          <w:numId w:val="4"/>
        </w:numPr>
        <w:spacing w:before="225" w:after="225" w:line="288" w:lineRule="atLeast"/>
        <w:rPr>
          <w:rFonts w:ascii="Trebuchet MS" w:hAnsi="Trebuchet MS" w:cs="Arial"/>
          <w:sz w:val="20"/>
          <w:szCs w:val="20"/>
        </w:rPr>
      </w:pPr>
      <w:r>
        <w:rPr>
          <w:rStyle w:val="Strong"/>
          <w:rFonts w:ascii="Trebuchet MS" w:hAnsi="Trebuchet MS" w:cs="Arial"/>
          <w:sz w:val="20"/>
          <w:szCs w:val="20"/>
        </w:rPr>
        <w:t>On fast networks, connect using HTTP first, then connect using TCP/IP:</w:t>
      </w:r>
      <w:r>
        <w:rPr>
          <w:rFonts w:ascii="Trebuchet MS" w:hAnsi="Trebuchet MS" w:cs="Arial"/>
          <w:sz w:val="20"/>
          <w:szCs w:val="20"/>
        </w:rPr>
        <w:t xml:space="preserve"> Yes. </w:t>
      </w:r>
    </w:p>
    <w:p w:rsidR="0010274D" w:rsidRDefault="0010274D" w:rsidP="00EA3ABB">
      <w:pPr>
        <w:numPr>
          <w:ilvl w:val="1"/>
          <w:numId w:val="4"/>
        </w:numPr>
        <w:spacing w:before="225" w:after="225" w:line="288" w:lineRule="atLeast"/>
        <w:rPr>
          <w:rFonts w:ascii="Trebuchet MS" w:hAnsi="Trebuchet MS" w:cs="Arial"/>
          <w:sz w:val="20"/>
          <w:szCs w:val="20"/>
        </w:rPr>
      </w:pPr>
      <w:r>
        <w:rPr>
          <w:rStyle w:val="Strong"/>
          <w:rFonts w:ascii="Trebuchet MS" w:hAnsi="Trebuchet MS" w:cs="Arial"/>
          <w:sz w:val="20"/>
          <w:szCs w:val="20"/>
        </w:rPr>
        <w:t>On slow networks, connect using HTTP first, then connect using TCP/IP:</w:t>
      </w:r>
      <w:r>
        <w:rPr>
          <w:rFonts w:ascii="Trebuchet MS" w:hAnsi="Trebuchet MS" w:cs="Arial"/>
          <w:sz w:val="20"/>
          <w:szCs w:val="20"/>
        </w:rPr>
        <w:t xml:space="preserve"> Yes. </w:t>
      </w:r>
    </w:p>
    <w:p w:rsidR="0010274D" w:rsidRDefault="0010274D" w:rsidP="00EA3ABB">
      <w:pPr>
        <w:numPr>
          <w:ilvl w:val="1"/>
          <w:numId w:val="4"/>
        </w:numPr>
        <w:spacing w:before="225" w:after="240" w:line="288" w:lineRule="atLeast"/>
        <w:rPr>
          <w:rFonts w:ascii="Trebuchet MS" w:hAnsi="Trebuchet MS" w:cs="Arial"/>
          <w:sz w:val="20"/>
          <w:szCs w:val="20"/>
        </w:rPr>
      </w:pPr>
      <w:r>
        <w:rPr>
          <w:rStyle w:val="Strong"/>
          <w:rFonts w:ascii="Trebuchet MS" w:hAnsi="Trebuchet MS" w:cs="Arial"/>
          <w:sz w:val="20"/>
          <w:szCs w:val="20"/>
        </w:rPr>
        <w:t>Use this authentication when connecting to my proxy server for Exchange:</w:t>
      </w:r>
      <w:r>
        <w:rPr>
          <w:rFonts w:ascii="Trebuchet MS" w:hAnsi="Trebuchet MS" w:cs="Arial"/>
          <w:sz w:val="20"/>
          <w:szCs w:val="20"/>
        </w:rPr>
        <w:t xml:space="preserve"> </w:t>
      </w:r>
      <w:r w:rsidR="003A50A2">
        <w:rPr>
          <w:rFonts w:ascii="Trebuchet MS" w:hAnsi="Trebuchet MS" w:cs="Arial"/>
          <w:sz w:val="20"/>
          <w:szCs w:val="20"/>
        </w:rPr>
        <w:t>Select, “</w:t>
      </w:r>
      <w:r w:rsidR="003A50A2" w:rsidRPr="003A50A2">
        <w:rPr>
          <w:rFonts w:ascii="Trebuchet MS" w:hAnsi="Trebuchet MS" w:cs="Arial"/>
          <w:b/>
          <w:color w:val="FF0000"/>
          <w:sz w:val="20"/>
          <w:szCs w:val="20"/>
        </w:rPr>
        <w:t>Basic Authentication</w:t>
      </w:r>
      <w:r w:rsidR="003A50A2">
        <w:rPr>
          <w:rFonts w:ascii="Trebuchet MS" w:hAnsi="Trebuchet MS" w:cs="Arial"/>
          <w:sz w:val="20"/>
          <w:szCs w:val="20"/>
        </w:rPr>
        <w:t>”</w:t>
      </w:r>
    </w:p>
    <w:p w:rsidR="0010274D" w:rsidRDefault="0010274D" w:rsidP="0010274D">
      <w:pPr>
        <w:pStyle w:val="NormalWeb"/>
        <w:ind w:left="1440"/>
        <w:rPr>
          <w:rFonts w:ascii="Trebuchet MS" w:hAnsi="Trebuchet MS" w:cs="Arial"/>
          <w:sz w:val="20"/>
          <w:szCs w:val="20"/>
        </w:rPr>
      </w:pPr>
      <w:r>
        <w:rPr>
          <w:rFonts w:ascii="Trebuchet MS" w:hAnsi="Trebuchet MS" w:cs="Arial"/>
          <w:noProof/>
          <w:sz w:val="20"/>
          <w:szCs w:val="20"/>
        </w:rPr>
        <w:drawing>
          <wp:inline distT="0" distB="0" distL="0" distR="0" wp14:anchorId="6980C00E" wp14:editId="0B54C343">
            <wp:extent cx="4219575" cy="4010025"/>
            <wp:effectExtent l="0" t="0" r="9525" b="9525"/>
            <wp:docPr id="23" name="Picture 23" descr="http://hosting.intermedia.net/support/graphics/articles/1303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hosting.intermedia.net/support/graphics/articles/1303_1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19575" cy="4010025"/>
                    </a:xfrm>
                    <a:prstGeom prst="rect">
                      <a:avLst/>
                    </a:prstGeom>
                    <a:noFill/>
                    <a:ln>
                      <a:noFill/>
                    </a:ln>
                  </pic:spPr>
                </pic:pic>
              </a:graphicData>
            </a:graphic>
          </wp:inline>
        </w:drawing>
      </w:r>
    </w:p>
    <w:p w:rsidR="0010274D" w:rsidRDefault="0010274D" w:rsidP="00EA3ABB">
      <w:pPr>
        <w:numPr>
          <w:ilvl w:val="0"/>
          <w:numId w:val="4"/>
        </w:numPr>
        <w:spacing w:before="225" w:after="225" w:line="288" w:lineRule="atLeast"/>
        <w:rPr>
          <w:rFonts w:ascii="Trebuchet MS" w:hAnsi="Trebuchet MS" w:cs="Arial"/>
          <w:sz w:val="20"/>
          <w:szCs w:val="20"/>
        </w:rPr>
      </w:pPr>
      <w:r>
        <w:rPr>
          <w:rFonts w:ascii="Trebuchet MS" w:hAnsi="Trebuchet MS" w:cs="Arial"/>
          <w:sz w:val="20"/>
          <w:szCs w:val="20"/>
        </w:rPr>
        <w:t xml:space="preserve">Click </w:t>
      </w:r>
      <w:r>
        <w:rPr>
          <w:rStyle w:val="Strong"/>
          <w:rFonts w:ascii="Trebuchet MS" w:hAnsi="Trebuchet MS" w:cs="Arial"/>
          <w:sz w:val="20"/>
          <w:szCs w:val="20"/>
        </w:rPr>
        <w:t>OK &gt; Apply &gt; OK &gt; Next &gt; Finish</w:t>
      </w:r>
      <w:r>
        <w:rPr>
          <w:rFonts w:ascii="Trebuchet MS" w:hAnsi="Trebuchet MS" w:cs="Arial"/>
          <w:sz w:val="20"/>
          <w:szCs w:val="20"/>
        </w:rPr>
        <w:t>. If you are prompted for the password at this step you can enter it.</w:t>
      </w:r>
      <w:r>
        <w:rPr>
          <w:rFonts w:ascii="Trebuchet MS" w:hAnsi="Trebuchet MS" w:cs="Arial"/>
          <w:sz w:val="20"/>
          <w:szCs w:val="20"/>
        </w:rPr>
        <w:br/>
      </w:r>
    </w:p>
    <w:p w:rsidR="0010274D" w:rsidRDefault="0010274D" w:rsidP="00EA3ABB">
      <w:pPr>
        <w:numPr>
          <w:ilvl w:val="0"/>
          <w:numId w:val="4"/>
        </w:numPr>
        <w:spacing w:before="225" w:after="225" w:line="288" w:lineRule="atLeast"/>
        <w:rPr>
          <w:rFonts w:ascii="Trebuchet MS" w:hAnsi="Trebuchet MS" w:cs="Arial"/>
          <w:sz w:val="20"/>
          <w:szCs w:val="20"/>
        </w:rPr>
      </w:pPr>
      <w:r>
        <w:rPr>
          <w:rFonts w:ascii="Trebuchet MS" w:hAnsi="Trebuchet MS" w:cs="Arial"/>
          <w:sz w:val="20"/>
          <w:szCs w:val="20"/>
        </w:rPr>
        <w:t xml:space="preserve">Start Outlook in this profile. </w:t>
      </w:r>
    </w:p>
    <w:p w:rsidR="0010274D" w:rsidRDefault="0010274D" w:rsidP="00E238BE">
      <w:pPr>
        <w:spacing w:before="100" w:beforeAutospacing="1" w:after="100" w:afterAutospacing="1" w:line="360" w:lineRule="atLeast"/>
        <w:rPr>
          <w:rFonts w:ascii="Trebuchet MS" w:eastAsia="Times New Roman" w:hAnsi="Trebuchet MS" w:cs="Arial"/>
          <w:b/>
          <w:bCs/>
          <w:color w:val="000000"/>
          <w:sz w:val="20"/>
          <w:szCs w:val="20"/>
        </w:rPr>
      </w:pPr>
    </w:p>
    <w:p w:rsidR="00487CE4" w:rsidRPr="00487CE4" w:rsidRDefault="003B5D12" w:rsidP="0010274D">
      <w:pPr>
        <w:rPr>
          <w:rFonts w:ascii="Trebuchet MS" w:eastAsia="Times New Roman" w:hAnsi="Trebuchet MS" w:cs="Arial"/>
          <w:color w:val="000000"/>
          <w:sz w:val="20"/>
          <w:szCs w:val="20"/>
        </w:rPr>
      </w:pPr>
      <w:r>
        <w:rPr>
          <w:rFonts w:ascii="Trebuchet MS" w:eastAsia="Times New Roman" w:hAnsi="Trebuchet MS" w:cs="Arial"/>
          <w:b/>
          <w:bCs/>
          <w:color w:val="000000"/>
          <w:sz w:val="20"/>
          <w:szCs w:val="20"/>
          <w:u w:val="single"/>
        </w:rPr>
        <w:br w:type="page"/>
      </w:r>
      <w:r w:rsidR="00487CE4" w:rsidRPr="00487CE4">
        <w:rPr>
          <w:rFonts w:ascii="Trebuchet MS" w:eastAsia="Times New Roman" w:hAnsi="Trebuchet MS" w:cs="Arial"/>
          <w:b/>
          <w:bCs/>
          <w:color w:val="000000"/>
          <w:sz w:val="20"/>
          <w:szCs w:val="20"/>
          <w:u w:val="single"/>
        </w:rPr>
        <w:t>To create a profile</w:t>
      </w:r>
      <w:r w:rsidR="00487CE4">
        <w:rPr>
          <w:rFonts w:ascii="Trebuchet MS" w:eastAsia="Times New Roman" w:hAnsi="Trebuchet MS" w:cs="Arial"/>
          <w:b/>
          <w:bCs/>
          <w:color w:val="000000"/>
          <w:sz w:val="20"/>
          <w:szCs w:val="20"/>
          <w:u w:val="single"/>
        </w:rPr>
        <w:t xml:space="preserve"> in Outlook </w:t>
      </w:r>
      <w:bookmarkStart w:id="4" w:name="Outlook2010or2013"/>
      <w:r w:rsidR="00487CE4">
        <w:rPr>
          <w:rFonts w:ascii="Trebuchet MS" w:eastAsia="Times New Roman" w:hAnsi="Trebuchet MS" w:cs="Arial"/>
          <w:b/>
          <w:bCs/>
          <w:color w:val="000000"/>
          <w:sz w:val="20"/>
          <w:szCs w:val="20"/>
          <w:u w:val="single"/>
        </w:rPr>
        <w:t>2010/2013</w:t>
      </w:r>
      <w:bookmarkEnd w:id="4"/>
      <w:r w:rsidR="00487CE4" w:rsidRPr="00487CE4">
        <w:rPr>
          <w:rFonts w:ascii="Trebuchet MS" w:eastAsia="Times New Roman" w:hAnsi="Trebuchet MS" w:cs="Arial"/>
          <w:b/>
          <w:bCs/>
          <w:color w:val="000000"/>
          <w:sz w:val="20"/>
          <w:szCs w:val="20"/>
          <w:u w:val="single"/>
        </w:rPr>
        <w:t>:</w:t>
      </w:r>
    </w:p>
    <w:p w:rsidR="00487CE4" w:rsidRDefault="00487CE4" w:rsidP="00487CE4">
      <w:pPr>
        <w:spacing w:before="100" w:beforeAutospacing="1" w:after="100" w:afterAutospacing="1" w:line="360" w:lineRule="atLeast"/>
        <w:rPr>
          <w:rFonts w:ascii="Trebuchet MS" w:eastAsia="Times New Roman" w:hAnsi="Trebuchet MS" w:cs="Arial"/>
          <w:color w:val="000000"/>
          <w:sz w:val="20"/>
          <w:szCs w:val="20"/>
        </w:rPr>
      </w:pPr>
      <w:r w:rsidRPr="00487CE4">
        <w:rPr>
          <w:rFonts w:ascii="Trebuchet MS" w:eastAsia="Times New Roman" w:hAnsi="Trebuchet MS" w:cs="Arial"/>
          <w:b/>
          <w:bCs/>
          <w:color w:val="000000"/>
          <w:sz w:val="20"/>
          <w:szCs w:val="20"/>
        </w:rPr>
        <w:t>Tip:</w:t>
      </w:r>
      <w:r w:rsidRPr="00487CE4">
        <w:rPr>
          <w:rFonts w:ascii="Trebuchet MS" w:eastAsia="Times New Roman" w:hAnsi="Trebuchet MS" w:cs="Arial"/>
          <w:color w:val="000000"/>
          <w:sz w:val="20"/>
          <w:szCs w:val="20"/>
        </w:rPr>
        <w:t xml:space="preserve"> During the following procedures, if you see a popup window that asks you to log in, click </w:t>
      </w:r>
      <w:r w:rsidRPr="00487CE4">
        <w:rPr>
          <w:rFonts w:ascii="Trebuchet MS" w:eastAsia="Times New Roman" w:hAnsi="Trebuchet MS" w:cs="Arial"/>
          <w:b/>
          <w:bCs/>
          <w:color w:val="000000"/>
          <w:sz w:val="20"/>
          <w:szCs w:val="20"/>
        </w:rPr>
        <w:t>Cancel</w:t>
      </w:r>
      <w:r w:rsidRPr="00487CE4">
        <w:rPr>
          <w:rFonts w:ascii="Trebuchet MS" w:eastAsia="Times New Roman" w:hAnsi="Trebuchet MS" w:cs="Arial"/>
          <w:color w:val="000000"/>
          <w:sz w:val="20"/>
          <w:szCs w:val="20"/>
        </w:rPr>
        <w:t>. You may get an error message or another login request, but just click Cancel again.</w:t>
      </w:r>
    </w:p>
    <w:p w:rsidR="00935171" w:rsidRPr="00487CE4" w:rsidRDefault="00935171" w:rsidP="00487CE4">
      <w:pPr>
        <w:spacing w:before="100" w:beforeAutospacing="1" w:after="100" w:afterAutospacing="1" w:line="360" w:lineRule="atLeast"/>
        <w:rPr>
          <w:rFonts w:ascii="Trebuchet MS" w:eastAsia="Times New Roman" w:hAnsi="Trebuchet MS" w:cs="Arial"/>
          <w:b/>
          <w:color w:val="000000"/>
          <w:sz w:val="20"/>
          <w:szCs w:val="20"/>
        </w:rPr>
      </w:pPr>
      <w:r w:rsidRPr="00935171">
        <w:rPr>
          <w:rFonts w:ascii="Trebuchet MS" w:eastAsia="Times New Roman" w:hAnsi="Trebuchet MS" w:cs="Arial"/>
          <w:b/>
          <w:color w:val="FF0000"/>
          <w:sz w:val="20"/>
          <w:szCs w:val="20"/>
          <w:u w:val="single"/>
        </w:rPr>
        <w:t>Make sure Outlook is CLOSED</w:t>
      </w:r>
      <w:r w:rsidR="005379B1">
        <w:rPr>
          <w:rFonts w:ascii="Trebuchet MS" w:eastAsia="Times New Roman" w:hAnsi="Trebuchet MS" w:cs="Arial"/>
          <w:b/>
          <w:color w:val="FF0000"/>
          <w:sz w:val="20"/>
          <w:szCs w:val="20"/>
          <w:u w:val="single"/>
        </w:rPr>
        <w:t xml:space="preserve"> before you begin</w:t>
      </w:r>
      <w:r w:rsidRPr="00935171">
        <w:rPr>
          <w:rFonts w:ascii="Trebuchet MS" w:eastAsia="Times New Roman" w:hAnsi="Trebuchet MS" w:cs="Arial"/>
          <w:b/>
          <w:color w:val="000000"/>
          <w:sz w:val="20"/>
          <w:szCs w:val="20"/>
        </w:rPr>
        <w:t>.</w:t>
      </w:r>
    </w:p>
    <w:p w:rsidR="003B5D12" w:rsidRPr="003B5D12" w:rsidRDefault="00487CE4" w:rsidP="00487CE4">
      <w:pPr>
        <w:numPr>
          <w:ilvl w:val="0"/>
          <w:numId w:val="1"/>
        </w:numPr>
        <w:spacing w:before="225" w:after="225" w:line="288" w:lineRule="atLeast"/>
        <w:rPr>
          <w:rFonts w:ascii="Trebuchet MS" w:eastAsia="Times New Roman" w:hAnsi="Trebuchet MS" w:cs="Arial"/>
          <w:color w:val="000000"/>
          <w:sz w:val="20"/>
          <w:szCs w:val="20"/>
        </w:rPr>
      </w:pPr>
      <w:r w:rsidRPr="00487CE4">
        <w:rPr>
          <w:rFonts w:ascii="Trebuchet MS" w:eastAsia="Times New Roman" w:hAnsi="Trebuchet MS" w:cs="Arial"/>
          <w:color w:val="000000"/>
          <w:sz w:val="20"/>
          <w:szCs w:val="20"/>
        </w:rPr>
        <w:t xml:space="preserve">Go to your Outlook mail settings from </w:t>
      </w:r>
      <w:r w:rsidRPr="00487CE4">
        <w:rPr>
          <w:rFonts w:ascii="Trebuchet MS" w:eastAsia="Times New Roman" w:hAnsi="Trebuchet MS" w:cs="Arial"/>
          <w:i/>
          <w:iCs/>
          <w:color w:val="000000"/>
          <w:sz w:val="20"/>
          <w:szCs w:val="20"/>
        </w:rPr>
        <w:t>Start &gt; Control Panel &gt; Mail</w:t>
      </w:r>
      <w:r w:rsidR="005A0E50">
        <w:rPr>
          <w:rFonts w:ascii="Trebuchet MS" w:eastAsia="Times New Roman" w:hAnsi="Trebuchet MS" w:cs="Arial"/>
          <w:i/>
          <w:iCs/>
          <w:color w:val="000000"/>
          <w:sz w:val="20"/>
          <w:szCs w:val="20"/>
        </w:rPr>
        <w:t xml:space="preserve"> &gt; Show Profiles</w:t>
      </w:r>
    </w:p>
    <w:p w:rsidR="003B5D12" w:rsidRPr="005379B1" w:rsidRDefault="003B5D12" w:rsidP="003B5D12">
      <w:pPr>
        <w:spacing w:before="225" w:after="225" w:line="288" w:lineRule="atLeast"/>
        <w:ind w:left="720"/>
        <w:rPr>
          <w:rFonts w:ascii="Trebuchet MS" w:eastAsia="Times New Roman" w:hAnsi="Trebuchet MS" w:cs="Arial"/>
          <w:color w:val="000000"/>
          <w:sz w:val="20"/>
          <w:szCs w:val="20"/>
        </w:rPr>
      </w:pPr>
      <w:r>
        <w:rPr>
          <w:rFonts w:ascii="Trebuchet MS" w:eastAsia="Times New Roman" w:hAnsi="Trebuchet MS" w:cs="Arial"/>
          <w:color w:val="000000"/>
          <w:sz w:val="20"/>
          <w:szCs w:val="20"/>
        </w:rPr>
        <w:t>***</w:t>
      </w:r>
      <w:r w:rsidRPr="005379B1">
        <w:rPr>
          <w:rFonts w:ascii="Trebuchet MS" w:eastAsia="Times New Roman" w:hAnsi="Trebuchet MS" w:cs="Arial"/>
          <w:color w:val="000000"/>
          <w:sz w:val="20"/>
          <w:szCs w:val="20"/>
        </w:rPr>
        <w:t xml:space="preserve">If you cannot locate the Mail icon within your Windows Control Panel, try the following steps: </w:t>
      </w:r>
    </w:p>
    <w:p w:rsidR="003B5D12" w:rsidRPr="005379B1" w:rsidRDefault="003B5D12" w:rsidP="003B5D12">
      <w:pPr>
        <w:numPr>
          <w:ilvl w:val="1"/>
          <w:numId w:val="2"/>
        </w:numPr>
        <w:spacing w:before="225" w:after="225" w:line="288" w:lineRule="atLeast"/>
        <w:rPr>
          <w:rFonts w:ascii="Trebuchet MS" w:eastAsia="Times New Roman" w:hAnsi="Trebuchet MS" w:cs="Arial"/>
          <w:color w:val="000000"/>
          <w:sz w:val="20"/>
          <w:szCs w:val="20"/>
        </w:rPr>
      </w:pPr>
      <w:r w:rsidRPr="005379B1">
        <w:rPr>
          <w:rFonts w:ascii="Trebuchet MS" w:eastAsia="Times New Roman" w:hAnsi="Trebuchet MS" w:cs="Arial"/>
          <w:color w:val="000000"/>
          <w:sz w:val="20"/>
          <w:szCs w:val="20"/>
        </w:rPr>
        <w:t xml:space="preserve">To the left of the Windows Control Panel, but in the same window, select </w:t>
      </w:r>
      <w:r w:rsidRPr="005379B1">
        <w:rPr>
          <w:rFonts w:ascii="Trebuchet MS" w:eastAsia="Times New Roman" w:hAnsi="Trebuchet MS" w:cs="Arial"/>
          <w:b/>
          <w:bCs/>
          <w:color w:val="000000"/>
          <w:sz w:val="20"/>
          <w:szCs w:val="20"/>
        </w:rPr>
        <w:t>Classic View</w:t>
      </w:r>
      <w:r w:rsidRPr="005379B1">
        <w:rPr>
          <w:rFonts w:ascii="Trebuchet MS" w:eastAsia="Times New Roman" w:hAnsi="Trebuchet MS" w:cs="Arial"/>
          <w:color w:val="000000"/>
          <w:sz w:val="20"/>
          <w:szCs w:val="20"/>
        </w:rPr>
        <w:t xml:space="preserve">. </w:t>
      </w:r>
    </w:p>
    <w:p w:rsidR="003B5D12" w:rsidRDefault="003B5D12" w:rsidP="003B5D12">
      <w:pPr>
        <w:numPr>
          <w:ilvl w:val="1"/>
          <w:numId w:val="2"/>
        </w:numPr>
        <w:spacing w:before="225" w:after="225" w:line="288" w:lineRule="atLeast"/>
        <w:rPr>
          <w:rFonts w:ascii="Trebuchet MS" w:eastAsia="Times New Roman" w:hAnsi="Trebuchet MS" w:cs="Arial"/>
          <w:color w:val="000000"/>
          <w:sz w:val="20"/>
          <w:szCs w:val="20"/>
        </w:rPr>
      </w:pPr>
      <w:r w:rsidRPr="005379B1">
        <w:rPr>
          <w:rFonts w:ascii="Trebuchet MS" w:eastAsia="Times New Roman" w:hAnsi="Trebuchet MS" w:cs="Arial"/>
          <w:color w:val="000000"/>
          <w:sz w:val="20"/>
          <w:szCs w:val="20"/>
        </w:rPr>
        <w:t xml:space="preserve">If Mail still does not appear as an individual icon, look for it under </w:t>
      </w:r>
      <w:r>
        <w:rPr>
          <w:rFonts w:ascii="Trebuchet MS" w:eastAsia="Times New Roman" w:hAnsi="Trebuchet MS" w:cs="Arial"/>
          <w:b/>
          <w:bCs/>
          <w:color w:val="000000"/>
          <w:sz w:val="20"/>
          <w:szCs w:val="20"/>
        </w:rPr>
        <w:t>View</w:t>
      </w:r>
      <w:r w:rsidRPr="005379B1">
        <w:rPr>
          <w:rFonts w:ascii="Trebuchet MS" w:eastAsia="Times New Roman" w:hAnsi="Trebuchet MS" w:cs="Arial"/>
          <w:b/>
          <w:bCs/>
          <w:color w:val="000000"/>
          <w:sz w:val="20"/>
          <w:szCs w:val="20"/>
        </w:rPr>
        <w:t xml:space="preserve"> 32-bit Control Panel Items.</w:t>
      </w:r>
      <w:r w:rsidRPr="005379B1">
        <w:rPr>
          <w:rFonts w:ascii="Trebuchet MS" w:eastAsia="Times New Roman" w:hAnsi="Trebuchet MS" w:cs="Arial"/>
          <w:color w:val="000000"/>
          <w:sz w:val="20"/>
          <w:szCs w:val="20"/>
        </w:rPr>
        <w:t xml:space="preserve"> </w:t>
      </w:r>
    </w:p>
    <w:p w:rsidR="005A0E50" w:rsidRPr="005379B1" w:rsidRDefault="00AC4454" w:rsidP="003B5D12">
      <w:pPr>
        <w:numPr>
          <w:ilvl w:val="1"/>
          <w:numId w:val="2"/>
        </w:numPr>
        <w:spacing w:before="225" w:after="225" w:line="288" w:lineRule="atLeast"/>
        <w:rPr>
          <w:rFonts w:ascii="Trebuchet MS" w:eastAsia="Times New Roman" w:hAnsi="Trebuchet MS" w:cs="Arial"/>
          <w:color w:val="000000"/>
          <w:sz w:val="20"/>
          <w:szCs w:val="20"/>
        </w:rPr>
      </w:pPr>
      <w:r>
        <w:rPr>
          <w:rFonts w:ascii="Trebuchet MS" w:eastAsia="Times New Roman" w:hAnsi="Trebuchet MS" w:cs="Arial"/>
          <w:color w:val="000000"/>
          <w:sz w:val="20"/>
          <w:szCs w:val="20"/>
        </w:rPr>
        <w:t>If you are in Windows 7, you may have to change the upper right hand selection that say “</w:t>
      </w:r>
      <w:r w:rsidRPr="00AC4454">
        <w:rPr>
          <w:rFonts w:ascii="Trebuchet MS" w:eastAsia="Times New Roman" w:hAnsi="Trebuchet MS" w:cs="Arial"/>
          <w:b/>
          <w:color w:val="000000"/>
          <w:sz w:val="20"/>
          <w:szCs w:val="20"/>
        </w:rPr>
        <w:t>View By</w:t>
      </w:r>
      <w:r>
        <w:rPr>
          <w:rFonts w:ascii="Trebuchet MS" w:eastAsia="Times New Roman" w:hAnsi="Trebuchet MS" w:cs="Arial"/>
          <w:color w:val="000000"/>
          <w:sz w:val="20"/>
          <w:szCs w:val="20"/>
        </w:rPr>
        <w:t>” from “</w:t>
      </w:r>
      <w:r>
        <w:rPr>
          <w:rFonts w:ascii="Trebuchet MS" w:eastAsia="Times New Roman" w:hAnsi="Trebuchet MS" w:cs="Arial"/>
          <w:b/>
          <w:color w:val="000000"/>
          <w:sz w:val="20"/>
          <w:szCs w:val="20"/>
        </w:rPr>
        <w:t>Category”</w:t>
      </w:r>
      <w:r>
        <w:rPr>
          <w:rFonts w:ascii="Trebuchet MS" w:eastAsia="Times New Roman" w:hAnsi="Trebuchet MS" w:cs="Arial"/>
          <w:color w:val="000000"/>
          <w:sz w:val="20"/>
          <w:szCs w:val="20"/>
        </w:rPr>
        <w:t xml:space="preserve"> to View By “</w:t>
      </w:r>
      <w:r>
        <w:rPr>
          <w:rFonts w:ascii="Trebuchet MS" w:eastAsia="Times New Roman" w:hAnsi="Trebuchet MS" w:cs="Arial"/>
          <w:b/>
          <w:color w:val="000000"/>
          <w:sz w:val="20"/>
          <w:szCs w:val="20"/>
        </w:rPr>
        <w:t>Large Icons</w:t>
      </w:r>
      <w:r>
        <w:rPr>
          <w:rFonts w:ascii="Trebuchet MS" w:eastAsia="Times New Roman" w:hAnsi="Trebuchet MS" w:cs="Arial"/>
          <w:color w:val="000000"/>
          <w:sz w:val="20"/>
          <w:szCs w:val="20"/>
        </w:rPr>
        <w:t>.”  Once you switch to Large Icons, you should now see a “</w:t>
      </w:r>
      <w:r w:rsidRPr="00AC4454">
        <w:rPr>
          <w:rFonts w:ascii="Trebuchet MS" w:eastAsia="Times New Roman" w:hAnsi="Trebuchet MS" w:cs="Arial"/>
          <w:b/>
          <w:color w:val="000000"/>
          <w:sz w:val="20"/>
          <w:szCs w:val="20"/>
        </w:rPr>
        <w:t>Mail (32-bit)</w:t>
      </w:r>
      <w:r>
        <w:rPr>
          <w:rFonts w:ascii="Trebuchet MS" w:eastAsia="Times New Roman" w:hAnsi="Trebuchet MS" w:cs="Arial"/>
          <w:color w:val="000000"/>
          <w:sz w:val="20"/>
          <w:szCs w:val="20"/>
        </w:rPr>
        <w:t>” icon.</w:t>
      </w:r>
    </w:p>
    <w:p w:rsidR="003B5D12" w:rsidRDefault="003B5D12" w:rsidP="003B5D12">
      <w:pPr>
        <w:spacing w:before="225" w:after="225" w:line="288" w:lineRule="atLeast"/>
        <w:ind w:left="720"/>
        <w:rPr>
          <w:rFonts w:ascii="Trebuchet MS" w:eastAsia="Times New Roman" w:hAnsi="Trebuchet MS" w:cs="Arial"/>
          <w:color w:val="000000"/>
          <w:sz w:val="20"/>
          <w:szCs w:val="20"/>
        </w:rPr>
      </w:pPr>
    </w:p>
    <w:p w:rsidR="005A0E50" w:rsidRDefault="005A0E50">
      <w:pPr>
        <w:rPr>
          <w:rFonts w:ascii="Trebuchet MS" w:eastAsia="Times New Roman" w:hAnsi="Trebuchet MS" w:cs="Arial"/>
          <w:color w:val="000000"/>
          <w:sz w:val="20"/>
          <w:szCs w:val="20"/>
        </w:rPr>
      </w:pPr>
      <w:r>
        <w:rPr>
          <w:rFonts w:ascii="Trebuchet MS" w:eastAsia="Times New Roman" w:hAnsi="Trebuchet MS" w:cs="Arial"/>
          <w:color w:val="000000"/>
          <w:sz w:val="20"/>
          <w:szCs w:val="20"/>
        </w:rPr>
        <w:br w:type="page"/>
      </w:r>
    </w:p>
    <w:p w:rsidR="00487CE4" w:rsidRPr="00487CE4" w:rsidRDefault="007E6B0A" w:rsidP="00487CE4">
      <w:pPr>
        <w:numPr>
          <w:ilvl w:val="0"/>
          <w:numId w:val="1"/>
        </w:numPr>
        <w:spacing w:before="225" w:after="225" w:line="288" w:lineRule="atLeast"/>
        <w:rPr>
          <w:rFonts w:ascii="Trebuchet MS" w:eastAsia="Times New Roman" w:hAnsi="Trebuchet MS" w:cs="Arial"/>
          <w:color w:val="000000"/>
          <w:sz w:val="20"/>
          <w:szCs w:val="20"/>
        </w:rPr>
      </w:pPr>
      <w:r w:rsidRPr="007E6B0A">
        <w:rPr>
          <w:rFonts w:ascii="Trebuchet MS" w:eastAsia="Times New Roman" w:hAnsi="Trebuchet MS" w:cs="Arial"/>
          <w:noProof/>
          <w:color w:val="000000"/>
          <w:sz w:val="20"/>
          <w:szCs w:val="20"/>
        </w:rPr>
        <mc:AlternateContent>
          <mc:Choice Requires="wps">
            <w:drawing>
              <wp:anchor distT="0" distB="0" distL="114300" distR="114300" simplePos="0" relativeHeight="251662336" behindDoc="0" locked="0" layoutInCell="1" allowOverlap="1" wp14:anchorId="717DF236" wp14:editId="07C2081E">
                <wp:simplePos x="0" y="0"/>
                <wp:positionH relativeFrom="column">
                  <wp:posOffset>4572000</wp:posOffset>
                </wp:positionH>
                <wp:positionV relativeFrom="paragraph">
                  <wp:posOffset>2209800</wp:posOffset>
                </wp:positionV>
                <wp:extent cx="1628775" cy="38100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1000"/>
                        </a:xfrm>
                        <a:prstGeom prst="rect">
                          <a:avLst/>
                        </a:prstGeom>
                        <a:solidFill>
                          <a:srgbClr val="FFFFFF"/>
                        </a:solidFill>
                        <a:ln w="9525">
                          <a:solidFill>
                            <a:srgbClr val="000000"/>
                          </a:solidFill>
                          <a:miter lim="800000"/>
                          <a:headEnd/>
                          <a:tailEnd/>
                        </a:ln>
                      </wps:spPr>
                      <wps:txbx>
                        <w:txbxContent>
                          <w:p w:rsidR="007E6B0A" w:rsidRPr="007E6B0A" w:rsidRDefault="007E6B0A">
                            <w:pPr>
                              <w:rPr>
                                <w:b/>
                              </w:rPr>
                            </w:pPr>
                            <w:r w:rsidRPr="007E6B0A">
                              <w:rPr>
                                <w:b/>
                              </w:rPr>
                              <w:t>These two should match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5in;margin-top:174pt;width:128.25pt;height:3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">
                <v:textbox>
                  <w:txbxContent>
                    <w:p w:rsidR="007E6B0A" w:rsidRPr="007E6B0A" w:rsidRDefault="007E6B0A">
                      <w:pPr>
                        <w:rPr>
                          <w:b/>
                        </w:rPr>
                      </w:pPr>
                      <w:r w:rsidRPr="007E6B0A">
                        <w:rPr>
                          <w:b/>
                        </w:rPr>
                        <w:t>These two should match</w:t>
                      </w:r>
                    </w:p>
                  </w:txbxContent>
                </v:textbox>
              </v:shape>
            </w:pict>
          </mc:Fallback>
        </mc:AlternateContent>
      </w:r>
      <w:r>
        <w:rPr>
          <w:rFonts w:ascii="Trebuchet MS" w:eastAsia="Times New Roman" w:hAnsi="Trebuchet MS" w:cs="Arial"/>
          <w:noProof/>
          <w:color w:val="000000"/>
          <w:sz w:val="20"/>
          <w:szCs w:val="20"/>
        </w:rPr>
        <mc:AlternateContent>
          <mc:Choice Requires="wps">
            <w:drawing>
              <wp:anchor distT="0" distB="0" distL="114300" distR="114300" simplePos="0" relativeHeight="251660288" behindDoc="0" locked="0" layoutInCell="1" allowOverlap="1" wp14:anchorId="39BE1C2C" wp14:editId="4D4BA371">
                <wp:simplePos x="0" y="0"/>
                <wp:positionH relativeFrom="column">
                  <wp:posOffset>3114675</wp:posOffset>
                </wp:positionH>
                <wp:positionV relativeFrom="paragraph">
                  <wp:posOffset>2466974</wp:posOffset>
                </wp:positionV>
                <wp:extent cx="1457325" cy="1304925"/>
                <wp:effectExtent l="57150" t="19050" r="66675" b="85725"/>
                <wp:wrapNone/>
                <wp:docPr id="9" name="Straight Arrow Connector 9"/>
                <wp:cNvGraphicFramePr/>
                <a:graphic xmlns:a="http://schemas.openxmlformats.org/drawingml/2006/main">
                  <a:graphicData uri="http://schemas.microsoft.com/office/word/2010/wordprocessingShape">
                    <wps:wsp>
                      <wps:cNvCnPr/>
                      <wps:spPr>
                        <a:xfrm flipH="1">
                          <a:off x="0" y="0"/>
                          <a:ext cx="1457325" cy="13049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9" o:spid="_x0000_s1026" type="#_x0000_t32" style="position:absolute;margin-left:245.25pt;margin-top:194.25pt;width:114.75pt;height:102.75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" strokecolor="black [3200]" strokeweight="2pt">
                <v:stroke endarrow="open"/>
                <v:shadow on="t" color="black" opacity="24903f" origin=",.5" offset="0,.55556mm"/>
              </v:shape>
            </w:pict>
          </mc:Fallback>
        </mc:AlternateContent>
      </w:r>
      <w:r>
        <w:rPr>
          <w:rFonts w:ascii="Trebuchet MS" w:eastAsia="Times New Roman" w:hAnsi="Trebuchet MS" w:cs="Arial"/>
          <w:noProof/>
          <w:color w:val="000000"/>
          <w:sz w:val="20"/>
          <w:szCs w:val="20"/>
        </w:rPr>
        <mc:AlternateContent>
          <mc:Choice Requires="wps">
            <w:drawing>
              <wp:anchor distT="0" distB="0" distL="114300" distR="114300" simplePos="0" relativeHeight="251659264" behindDoc="0" locked="0" layoutInCell="1" allowOverlap="1" wp14:anchorId="69CA0F9F" wp14:editId="07C64458">
                <wp:simplePos x="0" y="0"/>
                <wp:positionH relativeFrom="column">
                  <wp:posOffset>2847975</wp:posOffset>
                </wp:positionH>
                <wp:positionV relativeFrom="paragraph">
                  <wp:posOffset>1809750</wp:posOffset>
                </wp:positionV>
                <wp:extent cx="1724025" cy="552450"/>
                <wp:effectExtent l="38100" t="57150" r="66675" b="95250"/>
                <wp:wrapNone/>
                <wp:docPr id="8" name="Straight Arrow Connector 8"/>
                <wp:cNvGraphicFramePr/>
                <a:graphic xmlns:a="http://schemas.openxmlformats.org/drawingml/2006/main">
                  <a:graphicData uri="http://schemas.microsoft.com/office/word/2010/wordprocessingShape">
                    <wps:wsp>
                      <wps:cNvCnPr/>
                      <wps:spPr>
                        <a:xfrm flipH="1" flipV="1">
                          <a:off x="0" y="0"/>
                          <a:ext cx="1724025" cy="5524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8" o:spid="_x0000_s1026" type="#_x0000_t32" style="position:absolute;margin-left:224.25pt;margin-top:142.5pt;width:135.75pt;height:43.5pt;flip:x 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" strokecolor="black [3200]" strokeweight="2pt">
                <v:stroke endarrow="open"/>
                <v:shadow on="t" color="black" opacity="24903f" origin=",.5" offset="0,.55556mm"/>
              </v:shape>
            </w:pict>
          </mc:Fallback>
        </mc:AlternateContent>
      </w:r>
      <w:r w:rsidR="001F3D9B">
        <w:rPr>
          <w:rFonts w:ascii="Trebuchet MS" w:eastAsia="Times New Roman" w:hAnsi="Trebuchet MS" w:cs="Arial"/>
          <w:color w:val="000000"/>
          <w:sz w:val="20"/>
          <w:szCs w:val="20"/>
        </w:rPr>
        <w:t>Click on the</w:t>
      </w:r>
      <w:r w:rsidR="00487CE4" w:rsidRPr="00487CE4">
        <w:rPr>
          <w:rFonts w:ascii="Trebuchet MS" w:eastAsia="Times New Roman" w:hAnsi="Trebuchet MS" w:cs="Arial"/>
          <w:color w:val="000000"/>
          <w:sz w:val="20"/>
          <w:szCs w:val="20"/>
        </w:rPr>
        <w:t xml:space="preserve"> </w:t>
      </w:r>
      <w:r w:rsidR="00487CE4" w:rsidRPr="00487CE4">
        <w:rPr>
          <w:rFonts w:ascii="Trebuchet MS" w:eastAsia="Times New Roman" w:hAnsi="Trebuchet MS" w:cs="Arial"/>
          <w:b/>
          <w:bCs/>
          <w:color w:val="000000"/>
          <w:sz w:val="20"/>
          <w:szCs w:val="20"/>
        </w:rPr>
        <w:t>Profile Name</w:t>
      </w:r>
      <w:r w:rsidR="00487CE4" w:rsidRPr="00487CE4">
        <w:rPr>
          <w:rFonts w:ascii="Trebuchet MS" w:eastAsia="Times New Roman" w:hAnsi="Trebuchet MS" w:cs="Arial"/>
          <w:color w:val="000000"/>
          <w:sz w:val="20"/>
          <w:szCs w:val="20"/>
        </w:rPr>
        <w:t xml:space="preserve"> </w:t>
      </w:r>
      <w:r w:rsidR="001F3D9B">
        <w:rPr>
          <w:rFonts w:ascii="Trebuchet MS" w:eastAsia="Times New Roman" w:hAnsi="Trebuchet MS" w:cs="Arial"/>
          <w:color w:val="000000"/>
          <w:sz w:val="20"/>
          <w:szCs w:val="20"/>
        </w:rPr>
        <w:t xml:space="preserve">in the list that matches the one at the bottom beneath the “Always use this profile” </w:t>
      </w:r>
      <w:r w:rsidR="00487CE4" w:rsidRPr="00487CE4">
        <w:rPr>
          <w:rFonts w:ascii="Trebuchet MS" w:eastAsia="Times New Roman" w:hAnsi="Trebuchet MS" w:cs="Arial"/>
          <w:color w:val="000000"/>
          <w:sz w:val="20"/>
          <w:szCs w:val="20"/>
        </w:rPr>
        <w:t xml:space="preserve">and </w:t>
      </w:r>
      <w:r w:rsidR="001F3D9B">
        <w:rPr>
          <w:rFonts w:ascii="Trebuchet MS" w:eastAsia="Times New Roman" w:hAnsi="Trebuchet MS" w:cs="Arial"/>
          <w:color w:val="000000"/>
          <w:sz w:val="20"/>
          <w:szCs w:val="20"/>
        </w:rPr>
        <w:t xml:space="preserve">then </w:t>
      </w:r>
      <w:r w:rsidR="00487CE4" w:rsidRPr="00487CE4">
        <w:rPr>
          <w:rFonts w:ascii="Trebuchet MS" w:eastAsia="Times New Roman" w:hAnsi="Trebuchet MS" w:cs="Arial"/>
          <w:color w:val="000000"/>
          <w:sz w:val="20"/>
          <w:szCs w:val="20"/>
        </w:rPr>
        <w:t xml:space="preserve">click </w:t>
      </w:r>
      <w:r w:rsidR="001F3D9B">
        <w:rPr>
          <w:rFonts w:ascii="Trebuchet MS" w:eastAsia="Times New Roman" w:hAnsi="Trebuchet MS" w:cs="Arial"/>
          <w:b/>
          <w:bCs/>
          <w:color w:val="000000"/>
          <w:sz w:val="20"/>
          <w:szCs w:val="20"/>
        </w:rPr>
        <w:t>Properties</w:t>
      </w:r>
      <w:r w:rsidR="00487CE4" w:rsidRPr="00487CE4">
        <w:rPr>
          <w:rFonts w:ascii="Trebuchet MS" w:eastAsia="Times New Roman" w:hAnsi="Trebuchet MS" w:cs="Arial"/>
          <w:color w:val="000000"/>
          <w:sz w:val="20"/>
          <w:szCs w:val="20"/>
        </w:rPr>
        <w:t>.</w:t>
      </w:r>
      <w:r w:rsidR="00487CE4" w:rsidRPr="00487CE4">
        <w:rPr>
          <w:rFonts w:ascii="Trebuchet MS" w:eastAsia="Times New Roman" w:hAnsi="Trebuchet MS" w:cs="Arial"/>
          <w:color w:val="000000"/>
          <w:sz w:val="20"/>
          <w:szCs w:val="20"/>
        </w:rPr>
        <w:br/>
      </w:r>
      <w:r w:rsidR="00487CE4" w:rsidRPr="00487CE4">
        <w:rPr>
          <w:rFonts w:ascii="Trebuchet MS" w:eastAsia="Times New Roman" w:hAnsi="Trebuchet MS" w:cs="Arial"/>
          <w:color w:val="FFFFFF"/>
          <w:sz w:val="20"/>
          <w:szCs w:val="20"/>
        </w:rPr>
        <w:t>.</w:t>
      </w:r>
      <w:r w:rsidR="00487CE4" w:rsidRPr="00487CE4">
        <w:rPr>
          <w:rFonts w:ascii="Trebuchet MS" w:eastAsia="Times New Roman" w:hAnsi="Trebuchet MS" w:cs="Arial"/>
          <w:color w:val="000000"/>
          <w:sz w:val="20"/>
          <w:szCs w:val="20"/>
        </w:rPr>
        <w:br/>
      </w:r>
      <w:r w:rsidR="001F3D9B">
        <w:rPr>
          <w:noProof/>
        </w:rPr>
        <w:drawing>
          <wp:inline distT="0" distB="0" distL="0" distR="0" wp14:anchorId="5C38A7ED" wp14:editId="048F25A3">
            <wp:extent cx="3428572" cy="3961905"/>
            <wp:effectExtent l="0" t="0" r="63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428572" cy="3961905"/>
                    </a:xfrm>
                    <a:prstGeom prst="rect">
                      <a:avLst/>
                    </a:prstGeom>
                  </pic:spPr>
                </pic:pic>
              </a:graphicData>
            </a:graphic>
          </wp:inline>
        </w:drawing>
      </w:r>
      <w:r w:rsidR="00487CE4" w:rsidRPr="00487CE4">
        <w:rPr>
          <w:rFonts w:ascii="Trebuchet MS" w:eastAsia="Times New Roman" w:hAnsi="Trebuchet MS" w:cs="Arial"/>
          <w:color w:val="000000"/>
          <w:sz w:val="20"/>
          <w:szCs w:val="20"/>
        </w:rPr>
        <w:br/>
      </w:r>
      <w:r w:rsidR="00487CE4" w:rsidRPr="00487CE4">
        <w:rPr>
          <w:rFonts w:ascii="Trebuchet MS" w:eastAsia="Times New Roman" w:hAnsi="Trebuchet MS" w:cs="Arial"/>
          <w:color w:val="FFFFFF"/>
          <w:sz w:val="20"/>
          <w:szCs w:val="20"/>
        </w:rPr>
        <w:t>.</w:t>
      </w:r>
      <w:r w:rsidR="00487CE4" w:rsidRPr="00487CE4">
        <w:rPr>
          <w:rFonts w:ascii="Trebuchet MS" w:eastAsia="Times New Roman" w:hAnsi="Trebuchet MS" w:cs="Arial"/>
          <w:color w:val="000000"/>
          <w:sz w:val="20"/>
          <w:szCs w:val="20"/>
        </w:rPr>
        <w:t xml:space="preserve"> </w:t>
      </w:r>
    </w:p>
    <w:p w:rsidR="007E6B0A" w:rsidRDefault="007E6B0A">
      <w:pPr>
        <w:rPr>
          <w:rFonts w:ascii="Trebuchet MS" w:eastAsia="Times New Roman" w:hAnsi="Trebuchet MS" w:cs="Arial"/>
          <w:color w:val="000000"/>
          <w:sz w:val="20"/>
          <w:szCs w:val="20"/>
        </w:rPr>
      </w:pPr>
      <w:r>
        <w:rPr>
          <w:rFonts w:ascii="Trebuchet MS" w:eastAsia="Times New Roman" w:hAnsi="Trebuchet MS" w:cs="Arial"/>
          <w:color w:val="000000"/>
          <w:sz w:val="20"/>
          <w:szCs w:val="20"/>
        </w:rPr>
        <w:br w:type="page"/>
      </w:r>
    </w:p>
    <w:p w:rsidR="001F3D9B" w:rsidRDefault="001F3D9B" w:rsidP="00487CE4">
      <w:pPr>
        <w:numPr>
          <w:ilvl w:val="0"/>
          <w:numId w:val="1"/>
        </w:numPr>
        <w:spacing w:before="225" w:after="225" w:line="288" w:lineRule="atLeast"/>
        <w:rPr>
          <w:rFonts w:ascii="Trebuchet MS" w:eastAsia="Times New Roman" w:hAnsi="Trebuchet MS" w:cs="Arial"/>
          <w:color w:val="000000"/>
          <w:sz w:val="20"/>
          <w:szCs w:val="20"/>
        </w:rPr>
      </w:pPr>
      <w:r>
        <w:rPr>
          <w:rFonts w:ascii="Trebuchet MS" w:eastAsia="Times New Roman" w:hAnsi="Trebuchet MS" w:cs="Arial"/>
          <w:color w:val="000000"/>
          <w:sz w:val="20"/>
          <w:szCs w:val="20"/>
        </w:rPr>
        <w:t>When the Mail Setup box pops up, click on the “</w:t>
      </w:r>
      <w:r>
        <w:rPr>
          <w:rFonts w:ascii="Trebuchet MS" w:eastAsia="Times New Roman" w:hAnsi="Trebuchet MS" w:cs="Arial"/>
          <w:b/>
          <w:color w:val="000000"/>
          <w:sz w:val="20"/>
          <w:szCs w:val="20"/>
        </w:rPr>
        <w:t>E-mail Accounts”</w:t>
      </w:r>
      <w:r>
        <w:rPr>
          <w:rFonts w:ascii="Trebuchet MS" w:eastAsia="Times New Roman" w:hAnsi="Trebuchet MS" w:cs="Arial"/>
          <w:color w:val="000000"/>
          <w:sz w:val="20"/>
          <w:szCs w:val="20"/>
        </w:rPr>
        <w:t xml:space="preserve"> tab</w:t>
      </w:r>
    </w:p>
    <w:p w:rsidR="001F3D9B" w:rsidRDefault="0010274D" w:rsidP="001F3D9B">
      <w:pPr>
        <w:spacing w:before="225" w:after="225" w:line="288" w:lineRule="atLeast"/>
        <w:ind w:left="720"/>
        <w:rPr>
          <w:rFonts w:ascii="Trebuchet MS" w:eastAsia="Times New Roman" w:hAnsi="Trebuchet MS" w:cs="Arial"/>
          <w:color w:val="000000"/>
          <w:sz w:val="20"/>
          <w:szCs w:val="20"/>
        </w:rPr>
      </w:pPr>
      <w:r>
        <w:rPr>
          <w:noProof/>
        </w:rPr>
        <mc:AlternateContent>
          <mc:Choice Requires="wps">
            <w:drawing>
              <wp:anchor distT="0" distB="0" distL="114300" distR="114300" simplePos="0" relativeHeight="251681792" behindDoc="0" locked="0" layoutInCell="1" allowOverlap="1">
                <wp:simplePos x="0" y="0"/>
                <wp:positionH relativeFrom="column">
                  <wp:posOffset>4333875</wp:posOffset>
                </wp:positionH>
                <wp:positionV relativeFrom="paragraph">
                  <wp:posOffset>683895</wp:posOffset>
                </wp:positionV>
                <wp:extent cx="981075" cy="19050"/>
                <wp:effectExtent l="0" t="114300" r="0" b="152400"/>
                <wp:wrapNone/>
                <wp:docPr id="22" name="Straight Arrow Connector 22"/>
                <wp:cNvGraphicFramePr/>
                <a:graphic xmlns:a="http://schemas.openxmlformats.org/drawingml/2006/main">
                  <a:graphicData uri="http://schemas.microsoft.com/office/word/2010/wordprocessingShape">
                    <wps:wsp>
                      <wps:cNvCnPr/>
                      <wps:spPr>
                        <a:xfrm flipH="1" flipV="1">
                          <a:off x="0" y="0"/>
                          <a:ext cx="981075" cy="19050"/>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id="Straight Arrow Connector 22" o:spid="_x0000_s1026" type="#_x0000_t32" style="position:absolute;margin-left:341.25pt;margin-top:53.85pt;width:77.25pt;height:1.5pt;flip:x y;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" strokecolor="#c0504d [3205]" strokeweight="3pt">
                <v:stroke endarrow="open"/>
                <v:shadow on="t" color="black" opacity="22937f" origin=",.5" offset="0,.63889mm"/>
              </v:shape>
            </w:pict>
          </mc:Fallback>
        </mc:AlternateContent>
      </w:r>
      <w:r w:rsidR="001F3D9B">
        <w:rPr>
          <w:noProof/>
        </w:rPr>
        <w:drawing>
          <wp:inline distT="0" distB="0" distL="0" distR="0" wp14:anchorId="08070E68" wp14:editId="11C04EDA">
            <wp:extent cx="4066667" cy="271428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066667" cy="2714286"/>
                    </a:xfrm>
                    <a:prstGeom prst="rect">
                      <a:avLst/>
                    </a:prstGeom>
                  </pic:spPr>
                </pic:pic>
              </a:graphicData>
            </a:graphic>
          </wp:inline>
        </w:drawing>
      </w:r>
    </w:p>
    <w:p w:rsidR="007E6B0A" w:rsidRDefault="007E6B0A" w:rsidP="00487CE4">
      <w:pPr>
        <w:numPr>
          <w:ilvl w:val="0"/>
          <w:numId w:val="1"/>
        </w:numPr>
        <w:spacing w:before="225" w:after="225" w:line="288" w:lineRule="atLeast"/>
        <w:rPr>
          <w:rFonts w:ascii="Trebuchet MS" w:eastAsia="Times New Roman" w:hAnsi="Trebuchet MS" w:cs="Arial"/>
          <w:color w:val="000000"/>
          <w:sz w:val="20"/>
          <w:szCs w:val="20"/>
        </w:rPr>
      </w:pPr>
      <w:r>
        <w:rPr>
          <w:rFonts w:ascii="Trebuchet MS" w:eastAsia="Times New Roman" w:hAnsi="Trebuchet MS" w:cs="Arial"/>
          <w:color w:val="000000"/>
          <w:sz w:val="20"/>
          <w:szCs w:val="20"/>
        </w:rPr>
        <w:t>On the E-mail Accounts, make sure the “</w:t>
      </w:r>
      <w:r>
        <w:rPr>
          <w:rFonts w:ascii="Trebuchet MS" w:eastAsia="Times New Roman" w:hAnsi="Trebuchet MS" w:cs="Arial"/>
          <w:b/>
          <w:color w:val="000000"/>
          <w:sz w:val="20"/>
          <w:szCs w:val="20"/>
        </w:rPr>
        <w:t xml:space="preserve">E-mail” </w:t>
      </w:r>
      <w:r>
        <w:rPr>
          <w:rFonts w:ascii="Trebuchet MS" w:eastAsia="Times New Roman" w:hAnsi="Trebuchet MS" w:cs="Arial"/>
          <w:color w:val="000000"/>
          <w:sz w:val="20"/>
          <w:szCs w:val="20"/>
        </w:rPr>
        <w:t>tab is selected (it should be there by default), and then click on the “</w:t>
      </w:r>
      <w:r>
        <w:rPr>
          <w:rFonts w:ascii="Trebuchet MS" w:eastAsia="Times New Roman" w:hAnsi="Trebuchet MS" w:cs="Arial"/>
          <w:b/>
          <w:color w:val="000000"/>
          <w:sz w:val="20"/>
          <w:szCs w:val="20"/>
        </w:rPr>
        <w:t>New</w:t>
      </w:r>
      <w:r>
        <w:rPr>
          <w:rFonts w:ascii="Trebuchet MS" w:eastAsia="Times New Roman" w:hAnsi="Trebuchet MS" w:cs="Arial"/>
          <w:color w:val="000000"/>
          <w:sz w:val="20"/>
          <w:szCs w:val="20"/>
        </w:rPr>
        <w:t>” button.</w:t>
      </w:r>
    </w:p>
    <w:p w:rsidR="007E6B0A" w:rsidRDefault="000D30F2" w:rsidP="007E6B0A">
      <w:pPr>
        <w:spacing w:before="225" w:after="225" w:line="288" w:lineRule="atLeast"/>
        <w:ind w:left="720"/>
        <w:rPr>
          <w:rFonts w:ascii="Trebuchet MS" w:eastAsia="Times New Roman" w:hAnsi="Trebuchet MS" w:cs="Arial"/>
          <w:color w:val="000000"/>
          <w:sz w:val="20"/>
          <w:szCs w:val="20"/>
        </w:rPr>
      </w:pPr>
      <w:r w:rsidRPr="000D30F2">
        <w:rPr>
          <w:rFonts w:ascii="Trebuchet MS" w:eastAsia="Times New Roman" w:hAnsi="Trebuchet MS" w:cs="Arial"/>
          <w:noProof/>
          <w:color w:val="000000"/>
          <w:sz w:val="20"/>
          <w:szCs w:val="20"/>
        </w:rPr>
        <mc:AlternateContent>
          <mc:Choice Requires="wps">
            <w:drawing>
              <wp:anchor distT="0" distB="0" distL="114300" distR="114300" simplePos="0" relativeHeight="251676672" behindDoc="0" locked="0" layoutInCell="1" allowOverlap="1" wp14:anchorId="03684969" wp14:editId="52D4F24C">
                <wp:simplePos x="0" y="0"/>
                <wp:positionH relativeFrom="column">
                  <wp:posOffset>-514350</wp:posOffset>
                </wp:positionH>
                <wp:positionV relativeFrom="paragraph">
                  <wp:posOffset>1057275</wp:posOffset>
                </wp:positionV>
                <wp:extent cx="885825" cy="314325"/>
                <wp:effectExtent l="0" t="0" r="28575" b="28575"/>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314325"/>
                        </a:xfrm>
                        <a:prstGeom prst="rect">
                          <a:avLst/>
                        </a:prstGeom>
                        <a:solidFill>
                          <a:srgbClr val="FFFFFF"/>
                        </a:solidFill>
                        <a:ln w="9525">
                          <a:solidFill>
                            <a:srgbClr val="000000"/>
                          </a:solidFill>
                          <a:miter lim="800000"/>
                          <a:headEnd/>
                          <a:tailEnd/>
                        </a:ln>
                      </wps:spPr>
                      <wps:txbx>
                        <w:txbxContent>
                          <w:p w:rsidR="000D30F2" w:rsidRDefault="000D30F2">
                            <w:r>
                              <w:t>Click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40.5pt;margin-top:83.25pt;width:69.75pt;height:24.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">
                <v:textbox>
                  <w:txbxContent>
                    <w:p w:rsidR="000D30F2" w:rsidRDefault="000D30F2">
                      <w:r>
                        <w:t>Click here</w:t>
                      </w:r>
                    </w:p>
                  </w:txbxContent>
                </v:textbox>
              </v:shape>
            </w:pict>
          </mc:Fallback>
        </mc:AlternateContent>
      </w:r>
      <w:r>
        <w:rPr>
          <w:noProof/>
        </w:rPr>
        <w:drawing>
          <wp:inline distT="0" distB="0" distL="0" distR="0" wp14:anchorId="6AAA018D" wp14:editId="170A5B96">
            <wp:extent cx="5035551" cy="40671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034922" cy="4066667"/>
                    </a:xfrm>
                    <a:prstGeom prst="rect">
                      <a:avLst/>
                    </a:prstGeom>
                  </pic:spPr>
                </pic:pic>
              </a:graphicData>
            </a:graphic>
          </wp:inline>
        </w:drawing>
      </w:r>
      <w:r w:rsidR="007E6B0A" w:rsidRPr="007E6B0A">
        <w:rPr>
          <w:rFonts w:ascii="Trebuchet MS" w:eastAsia="Times New Roman" w:hAnsi="Trebuchet MS" w:cs="Arial"/>
          <w:noProof/>
          <w:color w:val="000000"/>
          <w:sz w:val="20"/>
          <w:szCs w:val="20"/>
        </w:rPr>
        <mc:AlternateContent>
          <mc:Choice Requires="wps">
            <w:drawing>
              <wp:anchor distT="0" distB="0" distL="114300" distR="114300" simplePos="0" relativeHeight="251666432" behindDoc="0" locked="0" layoutInCell="1" allowOverlap="1" wp14:anchorId="21AC7D29" wp14:editId="714A5BD1">
                <wp:simplePos x="0" y="0"/>
                <wp:positionH relativeFrom="column">
                  <wp:posOffset>2554605</wp:posOffset>
                </wp:positionH>
                <wp:positionV relativeFrom="paragraph">
                  <wp:posOffset>2162175</wp:posOffset>
                </wp:positionV>
                <wp:extent cx="2374265" cy="533400"/>
                <wp:effectExtent l="0" t="0" r="22860" b="1905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533400"/>
                        </a:xfrm>
                        <a:prstGeom prst="rect">
                          <a:avLst/>
                        </a:prstGeom>
                        <a:solidFill>
                          <a:srgbClr val="FFFFFF"/>
                        </a:solidFill>
                        <a:ln w="9525">
                          <a:solidFill>
                            <a:srgbClr val="000000"/>
                          </a:solidFill>
                          <a:miter lim="800000"/>
                          <a:headEnd/>
                          <a:tailEnd/>
                        </a:ln>
                      </wps:spPr>
                      <wps:txbx>
                        <w:txbxContent>
                          <w:p w:rsidR="007E6B0A" w:rsidRDefault="007E6B0A">
                            <w:r>
                              <w:t>This should not show up yet for you as mine is already set up.</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29" type="#_x0000_t202" style="position:absolute;left:0;text-align:left;margin-left:201.15pt;margin-top:170.25pt;width:186.95pt;height:42pt;z-index:25166643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">
                <v:textbox>
                  <w:txbxContent>
                    <w:p w:rsidR="007E6B0A" w:rsidRDefault="007E6B0A">
                      <w:r>
                        <w:t>This should not show up yet for you as mine is already set up.</w:t>
                      </w:r>
                    </w:p>
                  </w:txbxContent>
                </v:textbox>
              </v:shape>
            </w:pict>
          </mc:Fallback>
        </mc:AlternateContent>
      </w:r>
      <w:r w:rsidR="007E6B0A">
        <w:rPr>
          <w:noProof/>
        </w:rPr>
        <mc:AlternateContent>
          <mc:Choice Requires="wps">
            <w:drawing>
              <wp:anchor distT="0" distB="0" distL="114300" distR="114300" simplePos="0" relativeHeight="251664384" behindDoc="0" locked="0" layoutInCell="1" allowOverlap="1" wp14:anchorId="4CB15D88" wp14:editId="4B5E06F1">
                <wp:simplePos x="0" y="0"/>
                <wp:positionH relativeFrom="column">
                  <wp:posOffset>2057400</wp:posOffset>
                </wp:positionH>
                <wp:positionV relativeFrom="paragraph">
                  <wp:posOffset>1985645</wp:posOffset>
                </wp:positionV>
                <wp:extent cx="447675" cy="352425"/>
                <wp:effectExtent l="57150" t="38100" r="66675" b="85725"/>
                <wp:wrapNone/>
                <wp:docPr id="12" name="Straight Arrow Connector 12"/>
                <wp:cNvGraphicFramePr/>
                <a:graphic xmlns:a="http://schemas.openxmlformats.org/drawingml/2006/main">
                  <a:graphicData uri="http://schemas.microsoft.com/office/word/2010/wordprocessingShape">
                    <wps:wsp>
                      <wps:cNvCnPr/>
                      <wps:spPr>
                        <a:xfrm flipH="1" flipV="1">
                          <a:off x="0" y="0"/>
                          <a:ext cx="447675" cy="3524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12" o:spid="_x0000_s1026" type="#_x0000_t32" style="position:absolute;margin-left:162pt;margin-top:156.35pt;width:35.25pt;height:27.75pt;flip:x 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" strokecolor="black [3200]" strokeweight="2pt">
                <v:stroke endarrow="open"/>
                <v:shadow on="t" color="black" opacity="24903f" origin=",.5" offset="0,.55556mm"/>
              </v:shape>
            </w:pict>
          </mc:Fallback>
        </mc:AlternateContent>
      </w:r>
      <w:r w:rsidR="007E6B0A">
        <w:rPr>
          <w:noProof/>
        </w:rPr>
        <mc:AlternateContent>
          <mc:Choice Requires="wps">
            <w:drawing>
              <wp:anchor distT="0" distB="0" distL="114300" distR="114300" simplePos="0" relativeHeight="251663360" behindDoc="0" locked="0" layoutInCell="1" allowOverlap="1" wp14:anchorId="713D31E6" wp14:editId="53B04967">
                <wp:simplePos x="0" y="0"/>
                <wp:positionH relativeFrom="column">
                  <wp:posOffset>66675</wp:posOffset>
                </wp:positionH>
                <wp:positionV relativeFrom="paragraph">
                  <wp:posOffset>1214120</wp:posOffset>
                </wp:positionV>
                <wp:extent cx="590550" cy="47625"/>
                <wp:effectExtent l="0" t="19050" r="38100" b="47625"/>
                <wp:wrapNone/>
                <wp:docPr id="11" name="Right Arrow 11"/>
                <wp:cNvGraphicFramePr/>
                <a:graphic xmlns:a="http://schemas.openxmlformats.org/drawingml/2006/main">
                  <a:graphicData uri="http://schemas.microsoft.com/office/word/2010/wordprocessingShape">
                    <wps:wsp>
                      <wps:cNvSpPr/>
                      <wps:spPr>
                        <a:xfrm>
                          <a:off x="0" y="0"/>
                          <a:ext cx="590550" cy="47625"/>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1" o:spid="_x0000_s1026" type="#_x0000_t13" style="position:absolute;margin-left:5.25pt;margin-top:95.6pt;width:46.5pt;height:3.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" adj="20729" fillcolor="#c0504d [3205]" strokecolor="#622423 [1605]" strokeweight="2pt"/>
            </w:pict>
          </mc:Fallback>
        </mc:AlternateContent>
      </w:r>
    </w:p>
    <w:p w:rsidR="00935171" w:rsidRPr="00935171" w:rsidRDefault="00487CE4" w:rsidP="00935171">
      <w:pPr>
        <w:numPr>
          <w:ilvl w:val="0"/>
          <w:numId w:val="1"/>
        </w:numPr>
        <w:spacing w:before="225" w:after="225" w:line="288" w:lineRule="atLeast"/>
        <w:rPr>
          <w:rFonts w:ascii="Trebuchet MS" w:eastAsia="Times New Roman" w:hAnsi="Trebuchet MS" w:cs="Arial"/>
          <w:color w:val="000000"/>
          <w:sz w:val="20"/>
          <w:szCs w:val="20"/>
        </w:rPr>
      </w:pPr>
      <w:r w:rsidRPr="00487CE4">
        <w:rPr>
          <w:rFonts w:ascii="Trebuchet MS" w:eastAsia="Times New Roman" w:hAnsi="Trebuchet MS" w:cs="Arial"/>
          <w:color w:val="000000"/>
          <w:sz w:val="20"/>
          <w:szCs w:val="20"/>
        </w:rPr>
        <w:t xml:space="preserve">On the Auto Account Setup page, select </w:t>
      </w:r>
      <w:r w:rsidRPr="00487CE4">
        <w:rPr>
          <w:rFonts w:ascii="Trebuchet MS" w:eastAsia="Times New Roman" w:hAnsi="Trebuchet MS" w:cs="Arial"/>
          <w:b/>
          <w:bCs/>
          <w:color w:val="000000"/>
          <w:sz w:val="20"/>
          <w:szCs w:val="20"/>
        </w:rPr>
        <w:t>Manually configure server settings or additional server types</w:t>
      </w:r>
      <w:r w:rsidRPr="00487CE4">
        <w:rPr>
          <w:rFonts w:ascii="Trebuchet MS" w:eastAsia="Times New Roman" w:hAnsi="Trebuchet MS" w:cs="Arial"/>
          <w:color w:val="000000"/>
          <w:sz w:val="20"/>
          <w:szCs w:val="20"/>
        </w:rPr>
        <w:t xml:space="preserve"> and then click </w:t>
      </w:r>
      <w:r w:rsidRPr="00487CE4">
        <w:rPr>
          <w:rFonts w:ascii="Trebuchet MS" w:eastAsia="Times New Roman" w:hAnsi="Trebuchet MS" w:cs="Arial"/>
          <w:b/>
          <w:bCs/>
          <w:color w:val="000000"/>
          <w:sz w:val="20"/>
          <w:szCs w:val="20"/>
        </w:rPr>
        <w:t>Next.</w:t>
      </w:r>
      <w:r w:rsidRPr="00487CE4">
        <w:rPr>
          <w:rFonts w:ascii="Trebuchet MS" w:eastAsia="Times New Roman" w:hAnsi="Trebuchet MS" w:cs="Arial"/>
          <w:color w:val="000000"/>
          <w:sz w:val="20"/>
          <w:szCs w:val="20"/>
        </w:rPr>
        <w:t xml:space="preserve"> </w:t>
      </w:r>
      <w:r w:rsidRPr="00487CE4">
        <w:rPr>
          <w:rFonts w:ascii="Trebuchet MS" w:eastAsia="Times New Roman" w:hAnsi="Trebuchet MS" w:cs="Arial"/>
          <w:color w:val="FFFFFF"/>
          <w:sz w:val="20"/>
          <w:szCs w:val="20"/>
        </w:rPr>
        <w:t>.</w:t>
      </w:r>
    </w:p>
    <w:p w:rsidR="00487CE4" w:rsidRPr="00487CE4" w:rsidRDefault="00935171" w:rsidP="00935171">
      <w:pPr>
        <w:numPr>
          <w:ilvl w:val="0"/>
          <w:numId w:val="1"/>
        </w:numPr>
        <w:spacing w:before="225" w:after="225" w:line="288" w:lineRule="atLeast"/>
        <w:rPr>
          <w:rFonts w:ascii="Trebuchet MS" w:eastAsia="Times New Roman" w:hAnsi="Trebuchet MS" w:cs="Arial"/>
          <w:color w:val="000000"/>
          <w:sz w:val="20"/>
          <w:szCs w:val="20"/>
        </w:rPr>
      </w:pPr>
      <w:r w:rsidRPr="00487CE4">
        <w:rPr>
          <w:rFonts w:ascii="Trebuchet MS" w:eastAsia="Times New Roman" w:hAnsi="Trebuchet MS" w:cs="Arial"/>
          <w:color w:val="000000"/>
          <w:sz w:val="20"/>
          <w:szCs w:val="20"/>
        </w:rPr>
        <w:t xml:space="preserve">On the Choose Service page, select </w:t>
      </w:r>
      <w:r w:rsidRPr="00935171">
        <w:rPr>
          <w:rFonts w:ascii="Trebuchet MS" w:eastAsia="Times New Roman" w:hAnsi="Trebuchet MS" w:cs="Arial"/>
          <w:b/>
          <w:bCs/>
          <w:color w:val="000000"/>
          <w:sz w:val="20"/>
          <w:szCs w:val="20"/>
        </w:rPr>
        <w:t>Microsoft Exchange or compatible service</w:t>
      </w:r>
      <w:r w:rsidRPr="00487CE4">
        <w:rPr>
          <w:rFonts w:ascii="Trebuchet MS" w:eastAsia="Times New Roman" w:hAnsi="Trebuchet MS" w:cs="Arial"/>
          <w:color w:val="000000"/>
          <w:sz w:val="20"/>
          <w:szCs w:val="20"/>
        </w:rPr>
        <w:t xml:space="preserve"> and click </w:t>
      </w:r>
      <w:r w:rsidRPr="00935171">
        <w:rPr>
          <w:rFonts w:ascii="Trebuchet MS" w:eastAsia="Times New Roman" w:hAnsi="Trebuchet MS" w:cs="Arial"/>
          <w:b/>
          <w:bCs/>
          <w:color w:val="000000"/>
          <w:sz w:val="20"/>
          <w:szCs w:val="20"/>
        </w:rPr>
        <w:t>Next</w:t>
      </w:r>
      <w:r w:rsidRPr="00487CE4">
        <w:rPr>
          <w:rFonts w:ascii="Trebuchet MS" w:eastAsia="Times New Roman" w:hAnsi="Trebuchet MS" w:cs="Arial"/>
          <w:color w:val="000000"/>
          <w:sz w:val="20"/>
          <w:szCs w:val="20"/>
        </w:rPr>
        <w:t>.</w:t>
      </w:r>
      <w:r w:rsidR="00487CE4" w:rsidRPr="00487CE4">
        <w:rPr>
          <w:rFonts w:ascii="Trebuchet MS" w:eastAsia="Times New Roman" w:hAnsi="Trebuchet MS" w:cs="Arial"/>
          <w:color w:val="000000"/>
          <w:sz w:val="20"/>
          <w:szCs w:val="20"/>
        </w:rPr>
        <w:br/>
      </w:r>
      <w:r w:rsidR="00487CE4">
        <w:rPr>
          <w:rFonts w:ascii="Trebuchet MS" w:eastAsia="Times New Roman" w:hAnsi="Trebuchet MS" w:cs="Arial"/>
          <w:noProof/>
          <w:color w:val="000000"/>
          <w:sz w:val="20"/>
          <w:szCs w:val="20"/>
        </w:rPr>
        <w:drawing>
          <wp:inline distT="0" distB="0" distL="0" distR="0" wp14:anchorId="14D41DDD" wp14:editId="288A6CAC">
            <wp:extent cx="5238750" cy="7105650"/>
            <wp:effectExtent l="0" t="0" r="0" b="0"/>
            <wp:docPr id="3" name="Picture 3" descr="http://hosting.intermedia.net/support/graphics/articles/1983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osting.intermedia.net/support/graphics/articles/1983_7.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8750" cy="7105650"/>
                    </a:xfrm>
                    <a:prstGeom prst="rect">
                      <a:avLst/>
                    </a:prstGeom>
                    <a:noFill/>
                    <a:ln>
                      <a:noFill/>
                    </a:ln>
                  </pic:spPr>
                </pic:pic>
              </a:graphicData>
            </a:graphic>
          </wp:inline>
        </w:drawing>
      </w:r>
      <w:r w:rsidR="00487CE4" w:rsidRPr="00487CE4">
        <w:rPr>
          <w:rFonts w:ascii="Trebuchet MS" w:eastAsia="Times New Roman" w:hAnsi="Trebuchet MS" w:cs="Arial"/>
          <w:color w:val="000000"/>
          <w:sz w:val="20"/>
          <w:szCs w:val="20"/>
        </w:rPr>
        <w:br/>
      </w:r>
      <w:r w:rsidR="00487CE4" w:rsidRPr="00487CE4">
        <w:rPr>
          <w:rFonts w:ascii="Trebuchet MS" w:eastAsia="Times New Roman" w:hAnsi="Trebuchet MS" w:cs="Arial"/>
          <w:color w:val="FFFFFF"/>
          <w:sz w:val="20"/>
          <w:szCs w:val="20"/>
        </w:rPr>
        <w:t>.</w:t>
      </w:r>
      <w:r w:rsidR="00487CE4" w:rsidRPr="00487CE4">
        <w:rPr>
          <w:rFonts w:ascii="Trebuchet MS" w:eastAsia="Times New Roman" w:hAnsi="Trebuchet MS" w:cs="Arial"/>
          <w:color w:val="000000"/>
          <w:sz w:val="20"/>
          <w:szCs w:val="20"/>
        </w:rPr>
        <w:t xml:space="preserve"> </w:t>
      </w:r>
    </w:p>
    <w:p w:rsidR="00487CE4" w:rsidRPr="00487CE4" w:rsidRDefault="00935171" w:rsidP="00487CE4">
      <w:pPr>
        <w:numPr>
          <w:ilvl w:val="0"/>
          <w:numId w:val="1"/>
        </w:numPr>
        <w:spacing w:before="225" w:after="225" w:line="288" w:lineRule="atLeast"/>
        <w:rPr>
          <w:rFonts w:ascii="Trebuchet MS" w:eastAsia="Times New Roman" w:hAnsi="Trebuchet MS" w:cs="Arial"/>
          <w:color w:val="000000"/>
          <w:sz w:val="20"/>
          <w:szCs w:val="20"/>
        </w:rPr>
      </w:pPr>
      <w:r>
        <w:rPr>
          <w:rFonts w:ascii="Trebuchet MS" w:eastAsia="Times New Roman" w:hAnsi="Trebuchet MS" w:cs="Arial"/>
          <w:noProof/>
          <w:color w:val="000000"/>
          <w:sz w:val="20"/>
          <w:szCs w:val="20"/>
        </w:rPr>
        <mc:AlternateContent>
          <mc:Choice Requires="wps">
            <w:drawing>
              <wp:anchor distT="0" distB="0" distL="114300" distR="114300" simplePos="0" relativeHeight="251667456" behindDoc="0" locked="0" layoutInCell="1" allowOverlap="1" wp14:anchorId="7DC48A38" wp14:editId="77F774C9">
                <wp:simplePos x="0" y="0"/>
                <wp:positionH relativeFrom="column">
                  <wp:posOffset>3924300</wp:posOffset>
                </wp:positionH>
                <wp:positionV relativeFrom="paragraph">
                  <wp:posOffset>2333625</wp:posOffset>
                </wp:positionV>
                <wp:extent cx="590550" cy="19050"/>
                <wp:effectExtent l="57150" t="76200" r="0" b="152400"/>
                <wp:wrapNone/>
                <wp:docPr id="16" name="Straight Arrow Connector 16"/>
                <wp:cNvGraphicFramePr/>
                <a:graphic xmlns:a="http://schemas.openxmlformats.org/drawingml/2006/main">
                  <a:graphicData uri="http://schemas.microsoft.com/office/word/2010/wordprocessingShape">
                    <wps:wsp>
                      <wps:cNvCnPr/>
                      <wps:spPr>
                        <a:xfrm flipH="1">
                          <a:off x="0" y="0"/>
                          <a:ext cx="590550" cy="190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16" o:spid="_x0000_s1026" type="#_x0000_t32" style="position:absolute;margin-left:309pt;margin-top:183.75pt;width:46.5pt;height:1.5pt;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" strokecolor="black [3200]" strokeweight="2pt">
                <v:stroke endarrow="open"/>
                <v:shadow on="t" color="black" opacity="24903f" origin=",.5" offset="0,.55556mm"/>
              </v:shape>
            </w:pict>
          </mc:Fallback>
        </mc:AlternateContent>
      </w:r>
      <w:r w:rsidRPr="00935171">
        <w:rPr>
          <w:rFonts w:ascii="Trebuchet MS" w:eastAsia="Times New Roman" w:hAnsi="Trebuchet MS" w:cs="Arial"/>
          <w:noProof/>
          <w:color w:val="000000"/>
          <w:sz w:val="20"/>
          <w:szCs w:val="20"/>
        </w:rPr>
        <mc:AlternateContent>
          <mc:Choice Requires="wps">
            <w:drawing>
              <wp:anchor distT="0" distB="0" distL="114300" distR="114300" simplePos="0" relativeHeight="251669504" behindDoc="0" locked="0" layoutInCell="1" allowOverlap="1" wp14:anchorId="38237B32" wp14:editId="4439F04D">
                <wp:simplePos x="0" y="0"/>
                <wp:positionH relativeFrom="column">
                  <wp:posOffset>4514850</wp:posOffset>
                </wp:positionH>
                <wp:positionV relativeFrom="paragraph">
                  <wp:posOffset>2171700</wp:posOffset>
                </wp:positionV>
                <wp:extent cx="2114550" cy="257175"/>
                <wp:effectExtent l="0" t="0" r="19050" b="2857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257175"/>
                        </a:xfrm>
                        <a:prstGeom prst="rect">
                          <a:avLst/>
                        </a:prstGeom>
                        <a:solidFill>
                          <a:srgbClr val="FFFFFF"/>
                        </a:solidFill>
                        <a:ln w="9525">
                          <a:solidFill>
                            <a:srgbClr val="000000"/>
                          </a:solidFill>
                          <a:miter lim="800000"/>
                          <a:headEnd/>
                          <a:tailEnd/>
                        </a:ln>
                      </wps:spPr>
                      <wps:txbx>
                        <w:txbxContent>
                          <w:p w:rsidR="00935171" w:rsidRDefault="00935171">
                            <w:r>
                              <w:rPr>
                                <w:rFonts w:ascii="Trebuchet MS" w:eastAsia="Times New Roman" w:hAnsi="Trebuchet MS" w:cs="Arial"/>
                                <w:b/>
                                <w:bCs/>
                                <w:color w:val="000000"/>
                                <w:sz w:val="20"/>
                                <w:szCs w:val="20"/>
                              </w:rPr>
                              <w:t>west.exch025.serverdata.net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355.5pt;margin-top:171pt;width:166.5pt;height:2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">
                <v:textbox>
                  <w:txbxContent>
                    <w:p w:rsidR="00935171" w:rsidRDefault="00935171">
                      <w:r>
                        <w:rPr>
                          <w:rFonts w:ascii="Trebuchet MS" w:eastAsia="Times New Roman" w:hAnsi="Trebuchet MS" w:cs="Arial"/>
                          <w:b/>
                          <w:bCs/>
                          <w:color w:val="000000"/>
                          <w:sz w:val="20"/>
                          <w:szCs w:val="20"/>
                        </w:rPr>
                        <w:t>west.exch025.serverdata.net</w:t>
                      </w:r>
                    </w:p>
                  </w:txbxContent>
                </v:textbox>
              </v:shape>
            </w:pict>
          </mc:Fallback>
        </mc:AlternateContent>
      </w:r>
      <w:r w:rsidR="00487CE4" w:rsidRPr="00487CE4">
        <w:rPr>
          <w:rFonts w:ascii="Trebuchet MS" w:eastAsia="Times New Roman" w:hAnsi="Trebuchet MS" w:cs="Arial"/>
          <w:color w:val="000000"/>
          <w:sz w:val="20"/>
          <w:szCs w:val="20"/>
        </w:rPr>
        <w:t>On the Server Settings page:</w:t>
      </w:r>
      <w:r w:rsidR="00487CE4" w:rsidRPr="00487CE4">
        <w:rPr>
          <w:rFonts w:ascii="Trebuchet MS" w:eastAsia="Times New Roman" w:hAnsi="Trebuchet MS" w:cs="Arial"/>
          <w:color w:val="000000"/>
          <w:sz w:val="20"/>
          <w:szCs w:val="20"/>
        </w:rPr>
        <w:br/>
        <w:t xml:space="preserve">- Specify your Server as </w:t>
      </w:r>
      <w:r>
        <w:rPr>
          <w:rFonts w:ascii="Trebuchet MS" w:eastAsia="Times New Roman" w:hAnsi="Trebuchet MS" w:cs="Arial"/>
          <w:b/>
          <w:bCs/>
          <w:color w:val="000000"/>
          <w:sz w:val="20"/>
          <w:szCs w:val="20"/>
        </w:rPr>
        <w:t>“</w:t>
      </w:r>
      <w:r w:rsidRPr="00EF3B43">
        <w:rPr>
          <w:rFonts w:ascii="Trebuchet MS" w:eastAsia="Times New Roman" w:hAnsi="Trebuchet MS" w:cs="Arial"/>
          <w:b/>
          <w:bCs/>
          <w:color w:val="FF0000"/>
          <w:sz w:val="20"/>
          <w:szCs w:val="20"/>
        </w:rPr>
        <w:t>west.exch025.serverdata.net</w:t>
      </w:r>
      <w:r>
        <w:rPr>
          <w:rFonts w:ascii="Trebuchet MS" w:eastAsia="Times New Roman" w:hAnsi="Trebuchet MS" w:cs="Arial"/>
          <w:b/>
          <w:bCs/>
          <w:color w:val="000000"/>
          <w:sz w:val="20"/>
          <w:szCs w:val="20"/>
        </w:rPr>
        <w:t>”</w:t>
      </w:r>
      <w:r w:rsidR="00487CE4" w:rsidRPr="00487CE4">
        <w:rPr>
          <w:rFonts w:ascii="Trebuchet MS" w:eastAsia="Times New Roman" w:hAnsi="Trebuchet MS" w:cs="Arial"/>
          <w:color w:val="000000"/>
          <w:sz w:val="20"/>
          <w:szCs w:val="20"/>
        </w:rPr>
        <w:br/>
        <w:t>- Type your Exchange Mailbox Username (</w:t>
      </w:r>
      <w:r w:rsidRPr="00EF3B43">
        <w:rPr>
          <w:rFonts w:ascii="Trebuchet MS" w:eastAsia="Times New Roman" w:hAnsi="Trebuchet MS" w:cs="Arial"/>
          <w:color w:val="FF0000"/>
          <w:sz w:val="20"/>
          <w:szCs w:val="20"/>
        </w:rPr>
        <w:t>use your email address</w:t>
      </w:r>
      <w:r>
        <w:rPr>
          <w:rFonts w:ascii="Trebuchet MS" w:eastAsia="Times New Roman" w:hAnsi="Trebuchet MS" w:cs="Arial"/>
          <w:color w:val="000000"/>
          <w:sz w:val="20"/>
          <w:szCs w:val="20"/>
        </w:rPr>
        <w:t xml:space="preserve">). </w:t>
      </w:r>
      <w:r>
        <w:rPr>
          <w:rFonts w:ascii="Trebuchet MS" w:eastAsia="Times New Roman" w:hAnsi="Trebuchet MS" w:cs="Arial"/>
          <w:color w:val="000000"/>
          <w:sz w:val="20"/>
          <w:szCs w:val="20"/>
        </w:rPr>
        <w:br/>
      </w:r>
      <w:r w:rsidR="00487CE4" w:rsidRPr="00487CE4">
        <w:rPr>
          <w:rFonts w:ascii="Trebuchet MS" w:eastAsia="Times New Roman" w:hAnsi="Trebuchet MS" w:cs="Arial"/>
          <w:color w:val="000000"/>
          <w:sz w:val="20"/>
          <w:szCs w:val="20"/>
        </w:rPr>
        <w:br/>
        <w:t xml:space="preserve">- Click the </w:t>
      </w:r>
      <w:r w:rsidR="00487CE4" w:rsidRPr="00487CE4">
        <w:rPr>
          <w:rFonts w:ascii="Trebuchet MS" w:eastAsia="Times New Roman" w:hAnsi="Trebuchet MS" w:cs="Arial"/>
          <w:b/>
          <w:bCs/>
          <w:color w:val="000000"/>
          <w:sz w:val="20"/>
          <w:szCs w:val="20"/>
        </w:rPr>
        <w:t>More Settings</w:t>
      </w:r>
      <w:r w:rsidR="00487CE4" w:rsidRPr="00487CE4">
        <w:rPr>
          <w:rFonts w:ascii="Trebuchet MS" w:eastAsia="Times New Roman" w:hAnsi="Trebuchet MS" w:cs="Arial"/>
          <w:color w:val="000000"/>
          <w:sz w:val="20"/>
          <w:szCs w:val="20"/>
        </w:rPr>
        <w:t xml:space="preserve"> button and switch to </w:t>
      </w:r>
      <w:r w:rsidR="00487CE4" w:rsidRPr="00487CE4">
        <w:rPr>
          <w:rFonts w:ascii="Trebuchet MS" w:eastAsia="Times New Roman" w:hAnsi="Trebuchet MS" w:cs="Arial"/>
          <w:b/>
          <w:bCs/>
          <w:color w:val="000000"/>
          <w:sz w:val="20"/>
          <w:szCs w:val="20"/>
        </w:rPr>
        <w:t>Connection</w:t>
      </w:r>
      <w:r>
        <w:rPr>
          <w:rFonts w:ascii="Trebuchet MS" w:eastAsia="Times New Roman" w:hAnsi="Trebuchet MS" w:cs="Arial"/>
          <w:color w:val="000000"/>
          <w:sz w:val="20"/>
          <w:szCs w:val="20"/>
        </w:rPr>
        <w:t xml:space="preserve"> tab.</w:t>
      </w:r>
      <w:r>
        <w:rPr>
          <w:rFonts w:ascii="Trebuchet MS" w:eastAsia="Times New Roman" w:hAnsi="Trebuchet MS" w:cs="Arial"/>
          <w:color w:val="000000"/>
          <w:sz w:val="20"/>
          <w:szCs w:val="20"/>
        </w:rPr>
        <w:br/>
      </w:r>
      <w:r w:rsidR="00487CE4" w:rsidRPr="00487CE4">
        <w:rPr>
          <w:rFonts w:ascii="Trebuchet MS" w:eastAsia="Times New Roman" w:hAnsi="Trebuchet MS" w:cs="Arial"/>
          <w:color w:val="000000"/>
          <w:sz w:val="20"/>
          <w:szCs w:val="20"/>
        </w:rPr>
        <w:br/>
      </w:r>
      <w:r w:rsidR="00487CE4" w:rsidRPr="00487CE4">
        <w:rPr>
          <w:rFonts w:ascii="Trebuchet MS" w:eastAsia="Times New Roman" w:hAnsi="Trebuchet MS" w:cs="Arial"/>
          <w:color w:val="FFFFFF"/>
          <w:sz w:val="20"/>
          <w:szCs w:val="20"/>
        </w:rPr>
        <w:t>.</w:t>
      </w:r>
      <w:r w:rsidR="00487CE4" w:rsidRPr="00487CE4">
        <w:rPr>
          <w:rFonts w:ascii="Trebuchet MS" w:eastAsia="Times New Roman" w:hAnsi="Trebuchet MS" w:cs="Arial"/>
          <w:color w:val="FFFFFF"/>
          <w:sz w:val="20"/>
          <w:szCs w:val="20"/>
        </w:rPr>
        <w:br/>
      </w:r>
      <w:r w:rsidR="00487CE4">
        <w:rPr>
          <w:rFonts w:ascii="Trebuchet MS" w:eastAsia="Times New Roman" w:hAnsi="Trebuchet MS" w:cs="Arial"/>
          <w:noProof/>
          <w:color w:val="FFFFFF"/>
          <w:sz w:val="20"/>
          <w:szCs w:val="20"/>
        </w:rPr>
        <w:drawing>
          <wp:inline distT="0" distB="0" distL="0" distR="0">
            <wp:extent cx="5238750" cy="3686175"/>
            <wp:effectExtent l="0" t="0" r="0" b="9525"/>
            <wp:docPr id="2" name="Picture 2" descr="http://hosting.intermedia.net/support/graphics/articles/1983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hosting.intermedia.net/support/graphics/articles/1983_8.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38750" cy="3686175"/>
                    </a:xfrm>
                    <a:prstGeom prst="rect">
                      <a:avLst/>
                    </a:prstGeom>
                    <a:noFill/>
                    <a:ln>
                      <a:noFill/>
                    </a:ln>
                  </pic:spPr>
                </pic:pic>
              </a:graphicData>
            </a:graphic>
          </wp:inline>
        </w:drawing>
      </w:r>
      <w:r w:rsidR="00487CE4" w:rsidRPr="00487CE4">
        <w:rPr>
          <w:rFonts w:ascii="Trebuchet MS" w:eastAsia="Times New Roman" w:hAnsi="Trebuchet MS" w:cs="Arial"/>
          <w:color w:val="FFFFFF"/>
          <w:sz w:val="20"/>
          <w:szCs w:val="20"/>
        </w:rPr>
        <w:br/>
        <w:t>..</w:t>
      </w:r>
      <w:r w:rsidR="00487CE4" w:rsidRPr="00487CE4">
        <w:rPr>
          <w:rFonts w:ascii="Trebuchet MS" w:eastAsia="Times New Roman" w:hAnsi="Trebuchet MS" w:cs="Arial"/>
          <w:color w:val="000000"/>
          <w:sz w:val="20"/>
          <w:szCs w:val="20"/>
        </w:rPr>
        <w:t xml:space="preserve"> </w:t>
      </w:r>
    </w:p>
    <w:p w:rsidR="00935171" w:rsidRDefault="00935171">
      <w:pPr>
        <w:rPr>
          <w:rFonts w:ascii="Trebuchet MS" w:eastAsia="Times New Roman" w:hAnsi="Trebuchet MS" w:cs="Arial"/>
          <w:color w:val="000000"/>
          <w:sz w:val="20"/>
          <w:szCs w:val="20"/>
        </w:rPr>
      </w:pPr>
      <w:r>
        <w:rPr>
          <w:rFonts w:ascii="Trebuchet MS" w:eastAsia="Times New Roman" w:hAnsi="Trebuchet MS" w:cs="Arial"/>
          <w:color w:val="000000"/>
          <w:sz w:val="20"/>
          <w:szCs w:val="20"/>
        </w:rPr>
        <w:br w:type="page"/>
      </w:r>
    </w:p>
    <w:p w:rsidR="00935171" w:rsidRDefault="00EF3B43" w:rsidP="00487CE4">
      <w:pPr>
        <w:numPr>
          <w:ilvl w:val="0"/>
          <w:numId w:val="1"/>
        </w:numPr>
        <w:spacing w:before="225" w:after="225" w:line="288" w:lineRule="atLeast"/>
        <w:rPr>
          <w:rFonts w:ascii="Trebuchet MS" w:eastAsia="Times New Roman" w:hAnsi="Trebuchet MS" w:cs="Arial"/>
          <w:color w:val="000000"/>
          <w:sz w:val="20"/>
          <w:szCs w:val="20"/>
        </w:rPr>
      </w:pPr>
      <w:r>
        <w:rPr>
          <w:rFonts w:ascii="Trebuchet MS" w:eastAsia="Times New Roman" w:hAnsi="Trebuchet MS" w:cs="Arial"/>
          <w:color w:val="000000"/>
          <w:sz w:val="20"/>
          <w:szCs w:val="20"/>
        </w:rPr>
        <w:t>From the Connection tab, s</w:t>
      </w:r>
      <w:r w:rsidR="00487CE4" w:rsidRPr="00487CE4">
        <w:rPr>
          <w:rFonts w:ascii="Trebuchet MS" w:eastAsia="Times New Roman" w:hAnsi="Trebuchet MS" w:cs="Arial"/>
          <w:color w:val="000000"/>
          <w:sz w:val="20"/>
          <w:szCs w:val="20"/>
        </w:rPr>
        <w:t xml:space="preserve">elect the </w:t>
      </w:r>
      <w:r w:rsidR="00487CE4" w:rsidRPr="00487CE4">
        <w:rPr>
          <w:rFonts w:ascii="Trebuchet MS" w:eastAsia="Times New Roman" w:hAnsi="Trebuchet MS" w:cs="Arial"/>
          <w:b/>
          <w:bCs/>
          <w:color w:val="000000"/>
          <w:sz w:val="20"/>
          <w:szCs w:val="20"/>
        </w:rPr>
        <w:t>Connect to Microsoft Exchange using HTTP</w:t>
      </w:r>
      <w:r w:rsidR="00487CE4" w:rsidRPr="00487CE4">
        <w:rPr>
          <w:rFonts w:ascii="Trebuchet MS" w:eastAsia="Times New Roman" w:hAnsi="Trebuchet MS" w:cs="Arial"/>
          <w:color w:val="000000"/>
          <w:sz w:val="20"/>
          <w:szCs w:val="20"/>
        </w:rPr>
        <w:t xml:space="preserve"> option</w:t>
      </w:r>
      <w:r w:rsidR="00935171">
        <w:rPr>
          <w:rFonts w:ascii="Trebuchet MS" w:eastAsia="Times New Roman" w:hAnsi="Trebuchet MS" w:cs="Arial"/>
          <w:color w:val="000000"/>
          <w:sz w:val="20"/>
          <w:szCs w:val="20"/>
        </w:rPr>
        <w:t xml:space="preserve"> at the bottom underneath “Outlook Anywhere”</w:t>
      </w:r>
      <w:r w:rsidR="00487CE4" w:rsidRPr="00487CE4">
        <w:rPr>
          <w:rFonts w:ascii="Trebuchet MS" w:eastAsia="Times New Roman" w:hAnsi="Trebuchet MS" w:cs="Arial"/>
          <w:color w:val="000000"/>
          <w:sz w:val="20"/>
          <w:szCs w:val="20"/>
        </w:rPr>
        <w:t xml:space="preserve"> and click the </w:t>
      </w:r>
      <w:r w:rsidR="00487CE4" w:rsidRPr="00487CE4">
        <w:rPr>
          <w:rFonts w:ascii="Trebuchet MS" w:eastAsia="Times New Roman" w:hAnsi="Trebuchet MS" w:cs="Arial"/>
          <w:b/>
          <w:bCs/>
          <w:color w:val="000000"/>
          <w:sz w:val="20"/>
          <w:szCs w:val="20"/>
        </w:rPr>
        <w:t>Exchange Proxy Settings</w:t>
      </w:r>
      <w:r w:rsidR="00487CE4" w:rsidRPr="00487CE4">
        <w:rPr>
          <w:rFonts w:ascii="Trebuchet MS" w:eastAsia="Times New Roman" w:hAnsi="Trebuchet MS" w:cs="Arial"/>
          <w:color w:val="000000"/>
          <w:sz w:val="20"/>
          <w:szCs w:val="20"/>
        </w:rPr>
        <w:t xml:space="preserve"> button.</w:t>
      </w:r>
    </w:p>
    <w:p w:rsidR="00935171" w:rsidRDefault="00D67D08" w:rsidP="00935171">
      <w:pPr>
        <w:spacing w:before="225" w:after="225" w:line="288" w:lineRule="atLeast"/>
        <w:ind w:left="720"/>
        <w:rPr>
          <w:rFonts w:ascii="Trebuchet MS" w:eastAsia="Times New Roman" w:hAnsi="Trebuchet MS" w:cs="Arial"/>
          <w:color w:val="000000"/>
          <w:sz w:val="20"/>
          <w:szCs w:val="20"/>
        </w:rPr>
      </w:pPr>
      <w:r>
        <w:rPr>
          <w:noProof/>
        </w:rPr>
        <mc:AlternateContent>
          <mc:Choice Requires="wps">
            <w:drawing>
              <wp:anchor distT="0" distB="0" distL="114300" distR="114300" simplePos="0" relativeHeight="251670528" behindDoc="0" locked="0" layoutInCell="1" allowOverlap="1">
                <wp:simplePos x="0" y="0"/>
                <wp:positionH relativeFrom="column">
                  <wp:posOffset>3000375</wp:posOffset>
                </wp:positionH>
                <wp:positionV relativeFrom="paragraph">
                  <wp:posOffset>3158490</wp:posOffset>
                </wp:positionV>
                <wp:extent cx="1276350" cy="0"/>
                <wp:effectExtent l="57150" t="76200" r="0" b="152400"/>
                <wp:wrapNone/>
                <wp:docPr id="20" name="Straight Arrow Connector 20"/>
                <wp:cNvGraphicFramePr/>
                <a:graphic xmlns:a="http://schemas.openxmlformats.org/drawingml/2006/main">
                  <a:graphicData uri="http://schemas.microsoft.com/office/word/2010/wordprocessingShape">
                    <wps:wsp>
                      <wps:cNvCnPr/>
                      <wps:spPr>
                        <a:xfrm flipH="1">
                          <a:off x="0" y="0"/>
                          <a:ext cx="127635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20" o:spid="_x0000_s1026" type="#_x0000_t32" style="position:absolute;margin-left:236.25pt;margin-top:248.7pt;width:100.5pt;height:0;flip:x;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" strokecolor="black [3200]" strokeweight="2pt">
                <v:stroke endarrow="open"/>
                <v:shadow on="t" color="black" opacity="24903f" origin=",.5" offset="0,.55556mm"/>
              </v:shape>
            </w:pict>
          </mc:Fallback>
        </mc:AlternateContent>
      </w:r>
      <w:r w:rsidR="00935171">
        <w:rPr>
          <w:noProof/>
        </w:rPr>
        <w:drawing>
          <wp:inline distT="0" distB="0" distL="0" distR="0" wp14:anchorId="560A4A18" wp14:editId="41C2D553">
            <wp:extent cx="3390476" cy="4190476"/>
            <wp:effectExtent l="0" t="0" r="635"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3390476" cy="4190476"/>
                    </a:xfrm>
                    <a:prstGeom prst="rect">
                      <a:avLst/>
                    </a:prstGeom>
                  </pic:spPr>
                </pic:pic>
              </a:graphicData>
            </a:graphic>
          </wp:inline>
        </w:drawing>
      </w:r>
    </w:p>
    <w:p w:rsidR="00D67D08" w:rsidRDefault="00487CE4" w:rsidP="00935171">
      <w:pPr>
        <w:spacing w:before="225" w:after="225" w:line="288" w:lineRule="atLeast"/>
        <w:ind w:left="720"/>
        <w:rPr>
          <w:rFonts w:ascii="Trebuchet MS" w:eastAsia="Times New Roman" w:hAnsi="Trebuchet MS" w:cs="Arial"/>
          <w:color w:val="000000"/>
          <w:sz w:val="20"/>
          <w:szCs w:val="20"/>
        </w:rPr>
      </w:pPr>
      <w:r w:rsidRPr="00487CE4">
        <w:rPr>
          <w:rFonts w:ascii="Trebuchet MS" w:eastAsia="Times New Roman" w:hAnsi="Trebuchet MS" w:cs="Arial"/>
          <w:color w:val="000000"/>
          <w:sz w:val="20"/>
          <w:szCs w:val="20"/>
        </w:rPr>
        <w:br/>
        <w:t xml:space="preserve">-Specify Exchange proxy settings. </w:t>
      </w:r>
      <w:r w:rsidRPr="00487CE4">
        <w:rPr>
          <w:rFonts w:ascii="Trebuchet MS" w:eastAsia="Times New Roman" w:hAnsi="Trebuchet MS" w:cs="Arial"/>
          <w:color w:val="000000"/>
          <w:sz w:val="20"/>
          <w:szCs w:val="20"/>
        </w:rPr>
        <w:br/>
      </w:r>
    </w:p>
    <w:p w:rsidR="00D67D08" w:rsidRDefault="00D67D08" w:rsidP="00935171">
      <w:pPr>
        <w:spacing w:before="225" w:after="225" w:line="288" w:lineRule="atLeast"/>
        <w:ind w:left="720"/>
        <w:rPr>
          <w:rFonts w:ascii="Trebuchet MS" w:eastAsia="Times New Roman" w:hAnsi="Trebuchet MS" w:cs="Arial"/>
          <w:color w:val="000000"/>
          <w:sz w:val="20"/>
          <w:szCs w:val="20"/>
        </w:rPr>
      </w:pPr>
    </w:p>
    <w:p w:rsidR="00D67D08" w:rsidRDefault="00D67D08">
      <w:pPr>
        <w:rPr>
          <w:rFonts w:ascii="Trebuchet MS" w:eastAsia="Times New Roman" w:hAnsi="Trebuchet MS" w:cs="Arial"/>
          <w:color w:val="000000"/>
          <w:sz w:val="20"/>
          <w:szCs w:val="20"/>
        </w:rPr>
      </w:pPr>
      <w:r>
        <w:rPr>
          <w:rFonts w:ascii="Trebuchet MS" w:eastAsia="Times New Roman" w:hAnsi="Trebuchet MS" w:cs="Arial"/>
          <w:color w:val="000000"/>
          <w:sz w:val="20"/>
          <w:szCs w:val="20"/>
        </w:rPr>
        <w:br w:type="page"/>
      </w:r>
    </w:p>
    <w:p w:rsidR="00D67D08" w:rsidRDefault="00487CE4" w:rsidP="00935171">
      <w:pPr>
        <w:spacing w:before="225" w:after="225" w:line="288" w:lineRule="atLeast"/>
        <w:ind w:left="720"/>
        <w:rPr>
          <w:rFonts w:ascii="Trebuchet MS" w:eastAsia="Times New Roman" w:hAnsi="Trebuchet MS" w:cs="Arial"/>
          <w:color w:val="000000"/>
          <w:sz w:val="20"/>
          <w:szCs w:val="20"/>
        </w:rPr>
      </w:pPr>
      <w:r w:rsidRPr="00487CE4">
        <w:rPr>
          <w:rFonts w:ascii="Trebuchet MS" w:eastAsia="Times New Roman" w:hAnsi="Trebuchet MS" w:cs="Arial"/>
          <w:color w:val="000000"/>
          <w:sz w:val="20"/>
          <w:szCs w:val="20"/>
        </w:rPr>
        <w:t xml:space="preserve">Type the URL for your proxy server in the </w:t>
      </w:r>
      <w:r w:rsidR="00EF3B43">
        <w:rPr>
          <w:rFonts w:ascii="Trebuchet MS" w:eastAsia="Times New Roman" w:hAnsi="Trebuchet MS" w:cs="Arial"/>
          <w:color w:val="000000"/>
          <w:sz w:val="20"/>
          <w:szCs w:val="20"/>
        </w:rPr>
        <w:t>“</w:t>
      </w:r>
      <w:r w:rsidRPr="00487CE4">
        <w:rPr>
          <w:rFonts w:ascii="Trebuchet MS" w:eastAsia="Times New Roman" w:hAnsi="Trebuchet MS" w:cs="Arial"/>
          <w:b/>
          <w:bCs/>
          <w:color w:val="000000"/>
          <w:sz w:val="20"/>
          <w:szCs w:val="20"/>
        </w:rPr>
        <w:t>Use this URL to connect to my proxy server for Exchange</w:t>
      </w:r>
      <w:r w:rsidR="00EF3B43">
        <w:rPr>
          <w:rFonts w:ascii="Trebuchet MS" w:eastAsia="Times New Roman" w:hAnsi="Trebuchet MS" w:cs="Arial"/>
          <w:b/>
          <w:bCs/>
          <w:color w:val="000000"/>
          <w:sz w:val="20"/>
          <w:szCs w:val="20"/>
        </w:rPr>
        <w:t>”</w:t>
      </w:r>
      <w:r w:rsidRPr="00487CE4">
        <w:rPr>
          <w:rFonts w:ascii="Trebuchet MS" w:eastAsia="Times New Roman" w:hAnsi="Trebuchet MS" w:cs="Arial"/>
          <w:color w:val="000000"/>
          <w:sz w:val="20"/>
          <w:szCs w:val="20"/>
        </w:rPr>
        <w:t xml:space="preserve"> field. </w:t>
      </w:r>
      <w:r w:rsidR="00D67D08">
        <w:rPr>
          <w:rFonts w:ascii="Trebuchet MS" w:eastAsia="Times New Roman" w:hAnsi="Trebuchet MS" w:cs="Arial"/>
          <w:color w:val="000000"/>
          <w:sz w:val="20"/>
          <w:szCs w:val="20"/>
        </w:rPr>
        <w:t xml:space="preserve">  Type in</w:t>
      </w:r>
      <w:r w:rsidR="00D67D08" w:rsidRPr="00EF3B43">
        <w:rPr>
          <w:rFonts w:ascii="Trebuchet MS" w:eastAsia="Times New Roman" w:hAnsi="Trebuchet MS" w:cs="Arial"/>
          <w:color w:val="FF0000"/>
          <w:sz w:val="20"/>
          <w:szCs w:val="20"/>
        </w:rPr>
        <w:t xml:space="preserve">:   </w:t>
      </w:r>
      <w:r w:rsidR="00D67D08" w:rsidRPr="00EF3B43">
        <w:rPr>
          <w:rFonts w:ascii="Trebuchet MS" w:eastAsia="Times New Roman" w:hAnsi="Trebuchet MS" w:cs="Arial"/>
          <w:b/>
          <w:color w:val="FF0000"/>
          <w:sz w:val="20"/>
          <w:szCs w:val="20"/>
        </w:rPr>
        <w:t>west.exch025.serverdata.net</w:t>
      </w:r>
      <w:r w:rsidRPr="00487CE4">
        <w:rPr>
          <w:rFonts w:ascii="Trebuchet MS" w:eastAsia="Times New Roman" w:hAnsi="Trebuchet MS" w:cs="Arial"/>
          <w:color w:val="000000"/>
          <w:sz w:val="20"/>
          <w:szCs w:val="20"/>
        </w:rPr>
        <w:br/>
      </w:r>
      <w:r w:rsidRPr="00487CE4">
        <w:rPr>
          <w:rFonts w:ascii="Trebuchet MS" w:eastAsia="Times New Roman" w:hAnsi="Trebuchet MS" w:cs="Arial"/>
          <w:color w:val="000000"/>
          <w:sz w:val="20"/>
          <w:szCs w:val="20"/>
        </w:rPr>
        <w:br/>
        <w:t xml:space="preserve">-Make sure that both the options </w:t>
      </w:r>
      <w:r w:rsidRPr="00487CE4">
        <w:rPr>
          <w:rFonts w:ascii="Trebuchet MS" w:eastAsia="Times New Roman" w:hAnsi="Trebuchet MS" w:cs="Arial"/>
          <w:b/>
          <w:bCs/>
          <w:color w:val="000000"/>
          <w:sz w:val="20"/>
          <w:szCs w:val="20"/>
        </w:rPr>
        <w:t>On fast networks</w:t>
      </w:r>
      <w:r w:rsidRPr="00487CE4">
        <w:rPr>
          <w:rFonts w:ascii="Trebuchet MS" w:eastAsia="Times New Roman" w:hAnsi="Trebuchet MS" w:cs="Arial"/>
          <w:color w:val="000000"/>
          <w:sz w:val="20"/>
          <w:szCs w:val="20"/>
        </w:rPr>
        <w:t xml:space="preserve"> and </w:t>
      </w:r>
      <w:r w:rsidRPr="00487CE4">
        <w:rPr>
          <w:rFonts w:ascii="Trebuchet MS" w:eastAsia="Times New Roman" w:hAnsi="Trebuchet MS" w:cs="Arial"/>
          <w:b/>
          <w:bCs/>
          <w:color w:val="000000"/>
          <w:sz w:val="20"/>
          <w:szCs w:val="20"/>
        </w:rPr>
        <w:t>On slow networks</w:t>
      </w:r>
      <w:r w:rsidRPr="00487CE4">
        <w:rPr>
          <w:rFonts w:ascii="Trebuchet MS" w:eastAsia="Times New Roman" w:hAnsi="Trebuchet MS" w:cs="Arial"/>
          <w:color w:val="000000"/>
          <w:sz w:val="20"/>
          <w:szCs w:val="20"/>
        </w:rPr>
        <w:t xml:space="preserve"> are checked.</w:t>
      </w:r>
      <w:r w:rsidRPr="00487CE4">
        <w:rPr>
          <w:rFonts w:ascii="Trebuchet MS" w:eastAsia="Times New Roman" w:hAnsi="Trebuchet MS" w:cs="Arial"/>
          <w:color w:val="000000"/>
          <w:sz w:val="20"/>
          <w:szCs w:val="20"/>
        </w:rPr>
        <w:br/>
      </w:r>
    </w:p>
    <w:p w:rsidR="00D67D08" w:rsidRDefault="00D67D08" w:rsidP="00935171">
      <w:pPr>
        <w:spacing w:before="225" w:after="225" w:line="288" w:lineRule="atLeast"/>
        <w:ind w:left="720"/>
        <w:rPr>
          <w:rFonts w:ascii="Trebuchet MS" w:eastAsia="Times New Roman" w:hAnsi="Trebuchet MS" w:cs="Arial"/>
          <w:b/>
          <w:bCs/>
          <w:color w:val="000000"/>
          <w:sz w:val="20"/>
          <w:szCs w:val="20"/>
        </w:rPr>
      </w:pPr>
      <w:r>
        <w:rPr>
          <w:rFonts w:ascii="Trebuchet MS" w:eastAsia="Times New Roman" w:hAnsi="Trebuchet MS" w:cs="Arial"/>
          <w:color w:val="000000"/>
          <w:sz w:val="20"/>
          <w:szCs w:val="20"/>
        </w:rPr>
        <w:t>-</w:t>
      </w:r>
      <w:r w:rsidR="00487CE4" w:rsidRPr="00487CE4">
        <w:rPr>
          <w:rFonts w:ascii="Trebuchet MS" w:eastAsia="Times New Roman" w:hAnsi="Trebuchet MS" w:cs="Arial"/>
          <w:color w:val="000000"/>
          <w:sz w:val="20"/>
          <w:szCs w:val="20"/>
        </w:rPr>
        <w:t xml:space="preserve">In the </w:t>
      </w:r>
      <w:r w:rsidR="00487CE4" w:rsidRPr="00487CE4">
        <w:rPr>
          <w:rFonts w:ascii="Trebuchet MS" w:eastAsia="Times New Roman" w:hAnsi="Trebuchet MS" w:cs="Arial"/>
          <w:b/>
          <w:bCs/>
          <w:color w:val="000000"/>
          <w:sz w:val="20"/>
          <w:szCs w:val="20"/>
        </w:rPr>
        <w:t>Proxy authentication settings</w:t>
      </w:r>
      <w:r w:rsidR="00487CE4" w:rsidRPr="00487CE4">
        <w:rPr>
          <w:rFonts w:ascii="Trebuchet MS" w:eastAsia="Times New Roman" w:hAnsi="Trebuchet MS" w:cs="Arial"/>
          <w:color w:val="000000"/>
          <w:sz w:val="20"/>
          <w:szCs w:val="20"/>
        </w:rPr>
        <w:t xml:space="preserve"> box, choose </w:t>
      </w:r>
      <w:r w:rsidR="00487CE4" w:rsidRPr="00487CE4">
        <w:rPr>
          <w:rFonts w:ascii="Trebuchet MS" w:eastAsia="Times New Roman" w:hAnsi="Trebuchet MS" w:cs="Arial"/>
          <w:b/>
          <w:bCs/>
          <w:color w:val="000000"/>
          <w:sz w:val="20"/>
          <w:szCs w:val="20"/>
        </w:rPr>
        <w:t>Basic Authentication.</w:t>
      </w:r>
    </w:p>
    <w:p w:rsidR="00487CE4" w:rsidRPr="00487CE4" w:rsidRDefault="004147EB" w:rsidP="00935171">
      <w:pPr>
        <w:spacing w:before="225" w:after="225" w:line="288" w:lineRule="atLeast"/>
        <w:ind w:left="720"/>
        <w:rPr>
          <w:rFonts w:ascii="Trebuchet MS" w:eastAsia="Times New Roman" w:hAnsi="Trebuchet MS" w:cs="Arial"/>
          <w:color w:val="000000"/>
          <w:sz w:val="20"/>
          <w:szCs w:val="20"/>
        </w:rPr>
      </w:pPr>
      <w:r>
        <w:rPr>
          <w:noProof/>
        </w:rPr>
        <mc:AlternateContent>
          <mc:Choice Requires="wps">
            <w:drawing>
              <wp:anchor distT="0" distB="0" distL="114300" distR="114300" simplePos="0" relativeHeight="251674624" behindDoc="0" locked="0" layoutInCell="1" allowOverlap="1">
                <wp:simplePos x="0" y="0"/>
                <wp:positionH relativeFrom="column">
                  <wp:posOffset>3429000</wp:posOffset>
                </wp:positionH>
                <wp:positionV relativeFrom="paragraph">
                  <wp:posOffset>1436370</wp:posOffset>
                </wp:positionV>
                <wp:extent cx="1924050" cy="9525"/>
                <wp:effectExtent l="57150" t="76200" r="0" b="142875"/>
                <wp:wrapNone/>
                <wp:docPr id="26" name="Straight Arrow Connector 26"/>
                <wp:cNvGraphicFramePr/>
                <a:graphic xmlns:a="http://schemas.openxmlformats.org/drawingml/2006/main">
                  <a:graphicData uri="http://schemas.microsoft.com/office/word/2010/wordprocessingShape">
                    <wps:wsp>
                      <wps:cNvCnPr/>
                      <wps:spPr>
                        <a:xfrm flipH="1" flipV="1">
                          <a:off x="0" y="0"/>
                          <a:ext cx="1924050" cy="95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26" o:spid="_x0000_s1026" type="#_x0000_t32" style="position:absolute;margin-left:270pt;margin-top:113.1pt;width:151.5pt;height:.75pt;flip:x 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" strokecolor="black [3200]" strokeweight="2pt">
                <v:stroke endarrow="open"/>
                <v:shadow on="t" color="black" opacity="24903f" origin=",.5" offset="0,.55556mm"/>
              </v:shape>
            </w:pict>
          </mc:Fallback>
        </mc:AlternateContent>
      </w:r>
      <w:r>
        <w:rPr>
          <w:noProof/>
        </w:rPr>
        <mc:AlternateContent>
          <mc:Choice Requires="wps">
            <w:drawing>
              <wp:anchor distT="0" distB="0" distL="114300" distR="114300" simplePos="0" relativeHeight="251673600" behindDoc="0" locked="0" layoutInCell="1" allowOverlap="1">
                <wp:simplePos x="0" y="0"/>
                <wp:positionH relativeFrom="column">
                  <wp:posOffset>3638550</wp:posOffset>
                </wp:positionH>
                <wp:positionV relativeFrom="paragraph">
                  <wp:posOffset>3208020</wp:posOffset>
                </wp:positionV>
                <wp:extent cx="1790700" cy="19050"/>
                <wp:effectExtent l="57150" t="76200" r="0" b="152400"/>
                <wp:wrapNone/>
                <wp:docPr id="25" name="Straight Arrow Connector 25"/>
                <wp:cNvGraphicFramePr/>
                <a:graphic xmlns:a="http://schemas.openxmlformats.org/drawingml/2006/main">
                  <a:graphicData uri="http://schemas.microsoft.com/office/word/2010/wordprocessingShape">
                    <wps:wsp>
                      <wps:cNvCnPr/>
                      <wps:spPr>
                        <a:xfrm flipH="1">
                          <a:off x="0" y="0"/>
                          <a:ext cx="1790700" cy="190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25" o:spid="_x0000_s1026" type="#_x0000_t32" style="position:absolute;margin-left:286.5pt;margin-top:252.6pt;width:141pt;height:1.5pt;flip:x;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" strokecolor="black [3200]" strokeweight="2pt">
                <v:stroke endarrow="open"/>
                <v:shadow on="t" color="black" opacity="24903f" origin=",.5" offset="0,.55556mm"/>
              </v:shape>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4200525</wp:posOffset>
                </wp:positionH>
                <wp:positionV relativeFrom="paragraph">
                  <wp:posOffset>2407920</wp:posOffset>
                </wp:positionV>
                <wp:extent cx="1228725" cy="0"/>
                <wp:effectExtent l="57150" t="76200" r="0" b="152400"/>
                <wp:wrapNone/>
                <wp:docPr id="24" name="Straight Arrow Connector 24"/>
                <wp:cNvGraphicFramePr/>
                <a:graphic xmlns:a="http://schemas.openxmlformats.org/drawingml/2006/main">
                  <a:graphicData uri="http://schemas.microsoft.com/office/word/2010/wordprocessingShape">
                    <wps:wsp>
                      <wps:cNvCnPr/>
                      <wps:spPr>
                        <a:xfrm flipH="1">
                          <a:off x="0" y="0"/>
                          <a:ext cx="1228725"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24" o:spid="_x0000_s1026" type="#_x0000_t32" style="position:absolute;margin-left:330.75pt;margin-top:189.6pt;width:96.75pt;height:0;flip:x;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" strokecolor="black [3200]" strokeweight="2pt">
                <v:stroke endarrow="open"/>
                <v:shadow on="t" color="black" opacity="24903f" origin=",.5" offset="0,.55556mm"/>
              </v:shape>
            </w:pict>
          </mc:Fallback>
        </mc:AlternateContent>
      </w:r>
      <w:r w:rsidR="00D67D08">
        <w:rPr>
          <w:noProof/>
        </w:rPr>
        <w:drawing>
          <wp:inline distT="0" distB="0" distL="0" distR="0" wp14:anchorId="4B973890" wp14:editId="0361B958">
            <wp:extent cx="4409524" cy="3828572"/>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4409524" cy="3828572"/>
                    </a:xfrm>
                    <a:prstGeom prst="rect">
                      <a:avLst/>
                    </a:prstGeom>
                  </pic:spPr>
                </pic:pic>
              </a:graphicData>
            </a:graphic>
          </wp:inline>
        </w:drawing>
      </w:r>
      <w:r w:rsidR="00487CE4" w:rsidRPr="00487CE4">
        <w:rPr>
          <w:rFonts w:ascii="Trebuchet MS" w:eastAsia="Times New Roman" w:hAnsi="Trebuchet MS" w:cs="Arial"/>
          <w:b/>
          <w:bCs/>
          <w:color w:val="000000"/>
          <w:sz w:val="20"/>
          <w:szCs w:val="20"/>
        </w:rPr>
        <w:br/>
      </w:r>
      <w:r w:rsidR="00487CE4" w:rsidRPr="00487CE4">
        <w:rPr>
          <w:rFonts w:ascii="Trebuchet MS" w:eastAsia="Times New Roman" w:hAnsi="Trebuchet MS" w:cs="Arial"/>
          <w:b/>
          <w:bCs/>
          <w:color w:val="FFFFFF"/>
          <w:sz w:val="20"/>
          <w:szCs w:val="20"/>
        </w:rPr>
        <w:t>.</w:t>
      </w:r>
      <w:r w:rsidR="00487CE4" w:rsidRPr="00487CE4">
        <w:rPr>
          <w:rFonts w:ascii="Trebuchet MS" w:eastAsia="Times New Roman" w:hAnsi="Trebuchet MS" w:cs="Arial"/>
          <w:b/>
          <w:bCs/>
          <w:color w:val="FFFFFF"/>
          <w:sz w:val="20"/>
          <w:szCs w:val="20"/>
        </w:rPr>
        <w:br/>
      </w:r>
      <w:r w:rsidR="00487CE4" w:rsidRPr="00487CE4">
        <w:rPr>
          <w:rFonts w:ascii="Trebuchet MS" w:eastAsia="Times New Roman" w:hAnsi="Trebuchet MS" w:cs="Arial"/>
          <w:b/>
          <w:bCs/>
          <w:color w:val="FFFFFF"/>
          <w:sz w:val="20"/>
          <w:szCs w:val="20"/>
        </w:rPr>
        <w:br/>
        <w:t>.</w:t>
      </w:r>
      <w:r w:rsidR="00487CE4" w:rsidRPr="00487CE4">
        <w:rPr>
          <w:rFonts w:ascii="Trebuchet MS" w:eastAsia="Times New Roman" w:hAnsi="Trebuchet MS" w:cs="Arial"/>
          <w:color w:val="000000"/>
          <w:sz w:val="20"/>
          <w:szCs w:val="20"/>
        </w:rPr>
        <w:t xml:space="preserve"> </w:t>
      </w:r>
    </w:p>
    <w:p w:rsidR="00487CE4" w:rsidRPr="00487CE4" w:rsidRDefault="00487CE4" w:rsidP="00487CE4">
      <w:pPr>
        <w:numPr>
          <w:ilvl w:val="0"/>
          <w:numId w:val="1"/>
        </w:numPr>
        <w:spacing w:before="225" w:after="225" w:line="288" w:lineRule="atLeast"/>
        <w:rPr>
          <w:rFonts w:ascii="Trebuchet MS" w:eastAsia="Times New Roman" w:hAnsi="Trebuchet MS" w:cs="Arial"/>
          <w:color w:val="000000"/>
          <w:sz w:val="20"/>
          <w:szCs w:val="20"/>
        </w:rPr>
      </w:pPr>
      <w:r w:rsidRPr="00487CE4">
        <w:rPr>
          <w:rFonts w:ascii="Trebuchet MS" w:eastAsia="Times New Roman" w:hAnsi="Trebuchet MS" w:cs="Arial"/>
          <w:color w:val="000000"/>
          <w:sz w:val="20"/>
          <w:szCs w:val="20"/>
        </w:rPr>
        <w:t xml:space="preserve">Click </w:t>
      </w:r>
      <w:r w:rsidRPr="00487CE4">
        <w:rPr>
          <w:rFonts w:ascii="Trebuchet MS" w:eastAsia="Times New Roman" w:hAnsi="Trebuchet MS" w:cs="Arial"/>
          <w:b/>
          <w:bCs/>
          <w:color w:val="000000"/>
          <w:sz w:val="20"/>
          <w:szCs w:val="20"/>
        </w:rPr>
        <w:t>OK</w:t>
      </w:r>
      <w:r w:rsidRPr="00487CE4">
        <w:rPr>
          <w:rFonts w:ascii="Trebuchet MS" w:eastAsia="Times New Roman" w:hAnsi="Trebuchet MS" w:cs="Arial"/>
          <w:color w:val="000000"/>
          <w:sz w:val="20"/>
          <w:szCs w:val="20"/>
        </w:rPr>
        <w:t xml:space="preserve">, then </w:t>
      </w:r>
      <w:r w:rsidRPr="00487CE4">
        <w:rPr>
          <w:rFonts w:ascii="Trebuchet MS" w:eastAsia="Times New Roman" w:hAnsi="Trebuchet MS" w:cs="Arial"/>
          <w:b/>
          <w:bCs/>
          <w:color w:val="000000"/>
          <w:sz w:val="20"/>
          <w:szCs w:val="20"/>
        </w:rPr>
        <w:t>Apply</w:t>
      </w:r>
      <w:r w:rsidRPr="00487CE4">
        <w:rPr>
          <w:rFonts w:ascii="Trebuchet MS" w:eastAsia="Times New Roman" w:hAnsi="Trebuchet MS" w:cs="Arial"/>
          <w:color w:val="000000"/>
          <w:sz w:val="20"/>
          <w:szCs w:val="20"/>
        </w:rPr>
        <w:t xml:space="preserve">, then </w:t>
      </w:r>
      <w:r w:rsidRPr="00487CE4">
        <w:rPr>
          <w:rFonts w:ascii="Trebuchet MS" w:eastAsia="Times New Roman" w:hAnsi="Trebuchet MS" w:cs="Arial"/>
          <w:b/>
          <w:bCs/>
          <w:color w:val="000000"/>
          <w:sz w:val="20"/>
          <w:szCs w:val="20"/>
        </w:rPr>
        <w:t xml:space="preserve">OK </w:t>
      </w:r>
      <w:r w:rsidRPr="00487CE4">
        <w:rPr>
          <w:rFonts w:ascii="Trebuchet MS" w:eastAsia="Times New Roman" w:hAnsi="Trebuchet MS" w:cs="Arial"/>
          <w:color w:val="000000"/>
          <w:sz w:val="20"/>
          <w:szCs w:val="20"/>
        </w:rPr>
        <w:t xml:space="preserve">to return to the Add New Account window. Click </w:t>
      </w:r>
      <w:r w:rsidRPr="00487CE4">
        <w:rPr>
          <w:rFonts w:ascii="Trebuchet MS" w:eastAsia="Times New Roman" w:hAnsi="Trebuchet MS" w:cs="Arial"/>
          <w:b/>
          <w:bCs/>
          <w:color w:val="000000"/>
          <w:sz w:val="20"/>
          <w:szCs w:val="20"/>
        </w:rPr>
        <w:t>Check Name.</w:t>
      </w:r>
      <w:r w:rsidRPr="00487CE4">
        <w:rPr>
          <w:rFonts w:ascii="Trebuchet MS" w:eastAsia="Times New Roman" w:hAnsi="Trebuchet MS" w:cs="Arial"/>
          <w:color w:val="000000"/>
          <w:sz w:val="20"/>
          <w:szCs w:val="20"/>
        </w:rPr>
        <w:br/>
        <w:t xml:space="preserve">If you have set everything up properly, you will see a window requesting authentication. </w:t>
      </w:r>
    </w:p>
    <w:p w:rsidR="00487CE4" w:rsidRPr="00487CE4" w:rsidRDefault="00487CE4" w:rsidP="00487CE4">
      <w:pPr>
        <w:numPr>
          <w:ilvl w:val="0"/>
          <w:numId w:val="1"/>
        </w:numPr>
        <w:spacing w:before="225" w:after="225" w:line="288" w:lineRule="atLeast"/>
        <w:rPr>
          <w:rFonts w:ascii="Trebuchet MS" w:eastAsia="Times New Roman" w:hAnsi="Trebuchet MS" w:cs="Arial"/>
          <w:color w:val="000000"/>
          <w:sz w:val="20"/>
          <w:szCs w:val="20"/>
        </w:rPr>
      </w:pPr>
      <w:r w:rsidRPr="00487CE4">
        <w:rPr>
          <w:rFonts w:ascii="Trebuchet MS" w:eastAsia="Times New Roman" w:hAnsi="Trebuchet MS" w:cs="Arial"/>
          <w:color w:val="000000"/>
          <w:sz w:val="20"/>
          <w:szCs w:val="20"/>
        </w:rPr>
        <w:t>Enter the complete primary email address as the username, and enter the password for the mailbox.</w:t>
      </w:r>
      <w:r w:rsidRPr="00487CE4">
        <w:rPr>
          <w:rFonts w:ascii="Trebuchet MS" w:eastAsia="Times New Roman" w:hAnsi="Trebuchet MS" w:cs="Arial"/>
          <w:color w:val="000000"/>
          <w:sz w:val="20"/>
          <w:szCs w:val="20"/>
        </w:rPr>
        <w:br/>
        <w:t>If you have entered the username and password correctly, the username will now be underlined, and the entry in the Microsoft Exchange Server field will also be underlined.</w:t>
      </w:r>
      <w:r w:rsidRPr="00487CE4">
        <w:rPr>
          <w:rFonts w:ascii="Trebuchet MS" w:eastAsia="Times New Roman" w:hAnsi="Trebuchet MS" w:cs="Arial"/>
          <w:color w:val="000000"/>
          <w:sz w:val="20"/>
          <w:szCs w:val="20"/>
        </w:rPr>
        <w:br/>
      </w:r>
    </w:p>
    <w:p w:rsidR="00487CE4" w:rsidRPr="00487CE4" w:rsidRDefault="00487CE4" w:rsidP="00487CE4">
      <w:pPr>
        <w:numPr>
          <w:ilvl w:val="0"/>
          <w:numId w:val="1"/>
        </w:numPr>
        <w:spacing w:before="225" w:after="225" w:line="288" w:lineRule="atLeast"/>
        <w:rPr>
          <w:rFonts w:ascii="Trebuchet MS" w:eastAsia="Times New Roman" w:hAnsi="Trebuchet MS" w:cs="Arial"/>
          <w:color w:val="000000"/>
          <w:sz w:val="20"/>
          <w:szCs w:val="20"/>
        </w:rPr>
      </w:pPr>
      <w:r w:rsidRPr="00487CE4">
        <w:rPr>
          <w:rFonts w:ascii="Trebuchet MS" w:eastAsia="Times New Roman" w:hAnsi="Trebuchet MS" w:cs="Arial"/>
          <w:color w:val="000000"/>
          <w:sz w:val="20"/>
          <w:szCs w:val="20"/>
        </w:rPr>
        <w:t xml:space="preserve">Click </w:t>
      </w:r>
      <w:r w:rsidRPr="00487CE4">
        <w:rPr>
          <w:rFonts w:ascii="Trebuchet MS" w:eastAsia="Times New Roman" w:hAnsi="Trebuchet MS" w:cs="Arial"/>
          <w:b/>
          <w:bCs/>
          <w:color w:val="000000"/>
          <w:sz w:val="20"/>
          <w:szCs w:val="20"/>
        </w:rPr>
        <w:t>Next</w:t>
      </w:r>
      <w:r w:rsidRPr="00487CE4">
        <w:rPr>
          <w:rFonts w:ascii="Trebuchet MS" w:eastAsia="Times New Roman" w:hAnsi="Trebuchet MS" w:cs="Arial"/>
          <w:color w:val="000000"/>
          <w:sz w:val="20"/>
          <w:szCs w:val="20"/>
        </w:rPr>
        <w:t xml:space="preserve">, then </w:t>
      </w:r>
      <w:r w:rsidRPr="00487CE4">
        <w:rPr>
          <w:rFonts w:ascii="Trebuchet MS" w:eastAsia="Times New Roman" w:hAnsi="Trebuchet MS" w:cs="Arial"/>
          <w:b/>
          <w:bCs/>
          <w:color w:val="000000"/>
          <w:sz w:val="20"/>
          <w:szCs w:val="20"/>
        </w:rPr>
        <w:t>Finish</w:t>
      </w:r>
      <w:r w:rsidRPr="00487CE4">
        <w:rPr>
          <w:rFonts w:ascii="Trebuchet MS" w:eastAsia="Times New Roman" w:hAnsi="Trebuchet MS" w:cs="Arial"/>
          <w:color w:val="000000"/>
          <w:sz w:val="20"/>
          <w:szCs w:val="20"/>
        </w:rPr>
        <w:t xml:space="preserve">, then </w:t>
      </w:r>
      <w:r w:rsidRPr="00487CE4">
        <w:rPr>
          <w:rFonts w:ascii="Trebuchet MS" w:eastAsia="Times New Roman" w:hAnsi="Trebuchet MS" w:cs="Arial"/>
          <w:b/>
          <w:bCs/>
          <w:color w:val="000000"/>
          <w:sz w:val="20"/>
          <w:szCs w:val="20"/>
        </w:rPr>
        <w:t>OK</w:t>
      </w:r>
      <w:r w:rsidRPr="00487CE4">
        <w:rPr>
          <w:rFonts w:ascii="Trebuchet MS" w:eastAsia="Times New Roman" w:hAnsi="Trebuchet MS" w:cs="Arial"/>
          <w:color w:val="000000"/>
          <w:sz w:val="20"/>
          <w:szCs w:val="20"/>
        </w:rPr>
        <w:t xml:space="preserve"> to save changes. </w:t>
      </w:r>
    </w:p>
    <w:p w:rsidR="00CD04E6" w:rsidRDefault="00487CE4" w:rsidP="004147EB">
      <w:pPr>
        <w:numPr>
          <w:ilvl w:val="0"/>
          <w:numId w:val="1"/>
        </w:numPr>
        <w:spacing w:before="225" w:after="225" w:line="288" w:lineRule="atLeast"/>
      </w:pPr>
      <w:r w:rsidRPr="00487CE4">
        <w:rPr>
          <w:rFonts w:ascii="Trebuchet MS" w:eastAsia="Times New Roman" w:hAnsi="Trebuchet MS" w:cs="Arial"/>
          <w:color w:val="000000"/>
          <w:sz w:val="20"/>
          <w:szCs w:val="20"/>
        </w:rPr>
        <w:t>Start Outlook and log in, using t</w:t>
      </w:r>
      <w:r w:rsidR="003A50A2">
        <w:rPr>
          <w:rFonts w:ascii="Trebuchet MS" w:eastAsia="Times New Roman" w:hAnsi="Trebuchet MS" w:cs="Arial"/>
          <w:color w:val="000000"/>
          <w:sz w:val="20"/>
          <w:szCs w:val="20"/>
        </w:rPr>
        <w:t xml:space="preserve">he same credentials </w:t>
      </w:r>
      <w:r w:rsidR="004147EB" w:rsidRPr="004147EB">
        <w:rPr>
          <w:rFonts w:ascii="Trebuchet MS" w:eastAsia="Times New Roman" w:hAnsi="Trebuchet MS" w:cs="Arial"/>
          <w:color w:val="000000"/>
          <w:sz w:val="20"/>
          <w:szCs w:val="20"/>
        </w:rPr>
        <w:t>as in step 10</w:t>
      </w:r>
      <w:r w:rsidRPr="00487CE4">
        <w:rPr>
          <w:rFonts w:ascii="Trebuchet MS" w:eastAsia="Times New Roman" w:hAnsi="Trebuchet MS" w:cs="Arial"/>
          <w:color w:val="000000"/>
          <w:sz w:val="20"/>
          <w:szCs w:val="20"/>
        </w:rPr>
        <w:t xml:space="preserve">. </w:t>
      </w:r>
    </w:p>
    <w:sectPr w:rsidR="00CD04E6">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B63" w:rsidRDefault="00F45B63" w:rsidP="000D30F2">
      <w:pPr>
        <w:spacing w:after="0" w:line="240" w:lineRule="auto"/>
      </w:pPr>
      <w:r>
        <w:separator/>
      </w:r>
    </w:p>
  </w:endnote>
  <w:endnote w:type="continuationSeparator" w:id="0">
    <w:p w:rsidR="00F45B63" w:rsidRDefault="00F45B63" w:rsidP="000D30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00007843" w:usb2="00000001"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sz w:val="18"/>
      </w:rPr>
      <w:id w:val="-771855334"/>
      <w:docPartObj>
        <w:docPartGallery w:val="Page Numbers (Bottom of Page)"/>
        <w:docPartUnique/>
      </w:docPartObj>
    </w:sdtPr>
    <w:sdtEndPr/>
    <w:sdtContent>
      <w:sdt>
        <w:sdtPr>
          <w:rPr>
            <w:rFonts w:asciiTheme="majorHAnsi" w:hAnsiTheme="majorHAnsi"/>
            <w:sz w:val="18"/>
          </w:rPr>
          <w:id w:val="-1669238322"/>
          <w:docPartObj>
            <w:docPartGallery w:val="Page Numbers (Top of Page)"/>
            <w:docPartUnique/>
          </w:docPartObj>
        </w:sdtPr>
        <w:sdtEndPr/>
        <w:sdtContent>
          <w:p w:rsidR="000D30F2" w:rsidRPr="000D30F2" w:rsidRDefault="000D30F2">
            <w:pPr>
              <w:pStyle w:val="Footer"/>
              <w:jc w:val="center"/>
              <w:rPr>
                <w:rFonts w:asciiTheme="majorHAnsi" w:hAnsiTheme="majorHAnsi"/>
                <w:sz w:val="18"/>
              </w:rPr>
            </w:pPr>
            <w:r w:rsidRPr="000D30F2">
              <w:rPr>
                <w:rFonts w:asciiTheme="majorHAnsi" w:hAnsiTheme="majorHAnsi"/>
                <w:sz w:val="18"/>
              </w:rPr>
              <w:t xml:space="preserve">Page </w:t>
            </w:r>
            <w:r w:rsidRPr="000D30F2">
              <w:rPr>
                <w:rFonts w:asciiTheme="majorHAnsi" w:hAnsiTheme="majorHAnsi"/>
                <w:b/>
                <w:bCs/>
                <w:sz w:val="20"/>
                <w:szCs w:val="24"/>
              </w:rPr>
              <w:fldChar w:fldCharType="begin"/>
            </w:r>
            <w:r w:rsidRPr="000D30F2">
              <w:rPr>
                <w:rFonts w:asciiTheme="majorHAnsi" w:hAnsiTheme="majorHAnsi"/>
                <w:b/>
                <w:bCs/>
                <w:sz w:val="18"/>
              </w:rPr>
              <w:instrText xml:space="preserve"> PAGE </w:instrText>
            </w:r>
            <w:r w:rsidRPr="000D30F2">
              <w:rPr>
                <w:rFonts w:asciiTheme="majorHAnsi" w:hAnsiTheme="majorHAnsi"/>
                <w:b/>
                <w:bCs/>
                <w:sz w:val="20"/>
                <w:szCs w:val="24"/>
              </w:rPr>
              <w:fldChar w:fldCharType="separate"/>
            </w:r>
            <w:r w:rsidR="00F45B63">
              <w:rPr>
                <w:rFonts w:asciiTheme="majorHAnsi" w:hAnsiTheme="majorHAnsi"/>
                <w:b/>
                <w:bCs/>
                <w:noProof/>
                <w:sz w:val="18"/>
              </w:rPr>
              <w:t>1</w:t>
            </w:r>
            <w:r w:rsidRPr="000D30F2">
              <w:rPr>
                <w:rFonts w:asciiTheme="majorHAnsi" w:hAnsiTheme="majorHAnsi"/>
                <w:b/>
                <w:bCs/>
                <w:sz w:val="20"/>
                <w:szCs w:val="24"/>
              </w:rPr>
              <w:fldChar w:fldCharType="end"/>
            </w:r>
            <w:r w:rsidRPr="000D30F2">
              <w:rPr>
                <w:rFonts w:asciiTheme="majorHAnsi" w:hAnsiTheme="majorHAnsi"/>
                <w:sz w:val="18"/>
              </w:rPr>
              <w:t xml:space="preserve"> of </w:t>
            </w:r>
            <w:r w:rsidRPr="000D30F2">
              <w:rPr>
                <w:rFonts w:asciiTheme="majorHAnsi" w:hAnsiTheme="majorHAnsi"/>
                <w:b/>
                <w:bCs/>
                <w:sz w:val="20"/>
                <w:szCs w:val="24"/>
              </w:rPr>
              <w:fldChar w:fldCharType="begin"/>
            </w:r>
            <w:r w:rsidRPr="000D30F2">
              <w:rPr>
                <w:rFonts w:asciiTheme="majorHAnsi" w:hAnsiTheme="majorHAnsi"/>
                <w:b/>
                <w:bCs/>
                <w:sz w:val="18"/>
              </w:rPr>
              <w:instrText xml:space="preserve"> NUMPAGES  </w:instrText>
            </w:r>
            <w:r w:rsidRPr="000D30F2">
              <w:rPr>
                <w:rFonts w:asciiTheme="majorHAnsi" w:hAnsiTheme="majorHAnsi"/>
                <w:b/>
                <w:bCs/>
                <w:sz w:val="20"/>
                <w:szCs w:val="24"/>
              </w:rPr>
              <w:fldChar w:fldCharType="separate"/>
            </w:r>
            <w:r w:rsidR="00F45B63">
              <w:rPr>
                <w:rFonts w:asciiTheme="majorHAnsi" w:hAnsiTheme="majorHAnsi"/>
                <w:b/>
                <w:bCs/>
                <w:noProof/>
                <w:sz w:val="18"/>
              </w:rPr>
              <w:t>1</w:t>
            </w:r>
            <w:r w:rsidRPr="000D30F2">
              <w:rPr>
                <w:rFonts w:asciiTheme="majorHAnsi" w:hAnsiTheme="majorHAnsi"/>
                <w:b/>
                <w:bCs/>
                <w:sz w:val="20"/>
                <w:szCs w:val="24"/>
              </w:rPr>
              <w:fldChar w:fldCharType="end"/>
            </w:r>
          </w:p>
        </w:sdtContent>
      </w:sdt>
    </w:sdtContent>
  </w:sdt>
  <w:p w:rsidR="000D30F2" w:rsidRDefault="000D30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B63" w:rsidRDefault="00F45B63" w:rsidP="000D30F2">
      <w:pPr>
        <w:spacing w:after="0" w:line="240" w:lineRule="auto"/>
      </w:pPr>
      <w:r>
        <w:separator/>
      </w:r>
    </w:p>
  </w:footnote>
  <w:footnote w:type="continuationSeparator" w:id="0">
    <w:p w:rsidR="00F45B63" w:rsidRDefault="00F45B63" w:rsidP="000D30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94BB3"/>
    <w:multiLevelType w:val="hybridMultilevel"/>
    <w:tmpl w:val="A7E20B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C77E24"/>
    <w:multiLevelType w:val="multilevel"/>
    <w:tmpl w:val="488EEBE8"/>
    <w:lvl w:ilvl="0">
      <w:start w:val="4"/>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nsid w:val="5B1F7343"/>
    <w:multiLevelType w:val="multilevel"/>
    <w:tmpl w:val="2228D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C04277A"/>
    <w:multiLevelType w:val="multilevel"/>
    <w:tmpl w:val="509CF4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4720303"/>
    <w:multiLevelType w:val="multilevel"/>
    <w:tmpl w:val="4A1680AA"/>
    <w:lvl w:ilvl="0">
      <w:start w:val="4"/>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CE4"/>
    <w:rsid w:val="00047CC7"/>
    <w:rsid w:val="000D30F2"/>
    <w:rsid w:val="0010274D"/>
    <w:rsid w:val="00176D55"/>
    <w:rsid w:val="001F3D9B"/>
    <w:rsid w:val="002367DC"/>
    <w:rsid w:val="002D3B75"/>
    <w:rsid w:val="003A50A2"/>
    <w:rsid w:val="003B5D12"/>
    <w:rsid w:val="004147EB"/>
    <w:rsid w:val="00466B8A"/>
    <w:rsid w:val="00487CE4"/>
    <w:rsid w:val="004B6D96"/>
    <w:rsid w:val="005379B1"/>
    <w:rsid w:val="005A0E50"/>
    <w:rsid w:val="00664038"/>
    <w:rsid w:val="006B3954"/>
    <w:rsid w:val="007E6B0A"/>
    <w:rsid w:val="008D6312"/>
    <w:rsid w:val="00935171"/>
    <w:rsid w:val="00AA6D67"/>
    <w:rsid w:val="00AC4454"/>
    <w:rsid w:val="00B72FDD"/>
    <w:rsid w:val="00C329F8"/>
    <w:rsid w:val="00CD04E6"/>
    <w:rsid w:val="00D67D08"/>
    <w:rsid w:val="00E238BE"/>
    <w:rsid w:val="00E36ABE"/>
    <w:rsid w:val="00E37D56"/>
    <w:rsid w:val="00EA3ABB"/>
    <w:rsid w:val="00EA41E4"/>
    <w:rsid w:val="00EF3B43"/>
    <w:rsid w:val="00F261CB"/>
    <w:rsid w:val="00F45B63"/>
    <w:rsid w:val="00F57F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87CE4"/>
    <w:rPr>
      <w:strike w:val="0"/>
      <w:dstrike w:val="0"/>
      <w:color w:val="0098DB"/>
      <w:u w:val="none"/>
      <w:effect w:val="none"/>
    </w:rPr>
  </w:style>
  <w:style w:type="paragraph" w:styleId="NormalWeb">
    <w:name w:val="Normal (Web)"/>
    <w:basedOn w:val="Normal"/>
    <w:uiPriority w:val="99"/>
    <w:semiHidden/>
    <w:unhideWhenUsed/>
    <w:rsid w:val="00487CE4"/>
    <w:pPr>
      <w:spacing w:before="100" w:beforeAutospacing="1" w:after="100" w:afterAutospacing="1" w:line="360" w:lineRule="atLeast"/>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487CE4"/>
    <w:rPr>
      <w:b/>
      <w:bCs/>
    </w:rPr>
  </w:style>
  <w:style w:type="character" w:styleId="Emphasis">
    <w:name w:val="Emphasis"/>
    <w:basedOn w:val="DefaultParagraphFont"/>
    <w:uiPriority w:val="20"/>
    <w:qFormat/>
    <w:rsid w:val="00487CE4"/>
    <w:rPr>
      <w:i/>
      <w:iCs/>
    </w:rPr>
  </w:style>
  <w:style w:type="paragraph" w:styleId="BalloonText">
    <w:name w:val="Balloon Text"/>
    <w:basedOn w:val="Normal"/>
    <w:link w:val="BalloonTextChar"/>
    <w:uiPriority w:val="99"/>
    <w:semiHidden/>
    <w:unhideWhenUsed/>
    <w:rsid w:val="00487C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CE4"/>
    <w:rPr>
      <w:rFonts w:ascii="Tahoma" w:hAnsi="Tahoma" w:cs="Tahoma"/>
      <w:sz w:val="16"/>
      <w:szCs w:val="16"/>
    </w:rPr>
  </w:style>
  <w:style w:type="paragraph" w:styleId="Header">
    <w:name w:val="header"/>
    <w:basedOn w:val="Normal"/>
    <w:link w:val="HeaderChar"/>
    <w:uiPriority w:val="99"/>
    <w:unhideWhenUsed/>
    <w:rsid w:val="000D30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30F2"/>
  </w:style>
  <w:style w:type="paragraph" w:styleId="Footer">
    <w:name w:val="footer"/>
    <w:basedOn w:val="Normal"/>
    <w:link w:val="FooterChar"/>
    <w:uiPriority w:val="99"/>
    <w:unhideWhenUsed/>
    <w:rsid w:val="000D30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30F2"/>
  </w:style>
  <w:style w:type="character" w:styleId="FollowedHyperlink">
    <w:name w:val="FollowedHyperlink"/>
    <w:basedOn w:val="DefaultParagraphFont"/>
    <w:uiPriority w:val="99"/>
    <w:semiHidden/>
    <w:unhideWhenUsed/>
    <w:rsid w:val="003A50A2"/>
    <w:rPr>
      <w:color w:val="800080" w:themeColor="followedHyperlink"/>
      <w:u w:val="single"/>
    </w:rPr>
  </w:style>
  <w:style w:type="character" w:styleId="HTMLCode">
    <w:name w:val="HTML Code"/>
    <w:basedOn w:val="DefaultParagraphFont"/>
    <w:uiPriority w:val="99"/>
    <w:semiHidden/>
    <w:unhideWhenUsed/>
    <w:rsid w:val="00EA41E4"/>
    <w:rPr>
      <w:rFonts w:ascii="Courier New" w:eastAsia="Times New Roman" w:hAnsi="Courier New" w:cs="Courier New"/>
      <w:sz w:val="20"/>
      <w:szCs w:val="20"/>
    </w:rPr>
  </w:style>
  <w:style w:type="paragraph" w:styleId="ListParagraph">
    <w:name w:val="List Paragraph"/>
    <w:basedOn w:val="Normal"/>
    <w:uiPriority w:val="34"/>
    <w:qFormat/>
    <w:rsid w:val="00EA41E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87CE4"/>
    <w:rPr>
      <w:strike w:val="0"/>
      <w:dstrike w:val="0"/>
      <w:color w:val="0098DB"/>
      <w:u w:val="none"/>
      <w:effect w:val="none"/>
    </w:rPr>
  </w:style>
  <w:style w:type="paragraph" w:styleId="NormalWeb">
    <w:name w:val="Normal (Web)"/>
    <w:basedOn w:val="Normal"/>
    <w:uiPriority w:val="99"/>
    <w:semiHidden/>
    <w:unhideWhenUsed/>
    <w:rsid w:val="00487CE4"/>
    <w:pPr>
      <w:spacing w:before="100" w:beforeAutospacing="1" w:after="100" w:afterAutospacing="1" w:line="360" w:lineRule="atLeast"/>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487CE4"/>
    <w:rPr>
      <w:b/>
      <w:bCs/>
    </w:rPr>
  </w:style>
  <w:style w:type="character" w:styleId="Emphasis">
    <w:name w:val="Emphasis"/>
    <w:basedOn w:val="DefaultParagraphFont"/>
    <w:uiPriority w:val="20"/>
    <w:qFormat/>
    <w:rsid w:val="00487CE4"/>
    <w:rPr>
      <w:i/>
      <w:iCs/>
    </w:rPr>
  </w:style>
  <w:style w:type="paragraph" w:styleId="BalloonText">
    <w:name w:val="Balloon Text"/>
    <w:basedOn w:val="Normal"/>
    <w:link w:val="BalloonTextChar"/>
    <w:uiPriority w:val="99"/>
    <w:semiHidden/>
    <w:unhideWhenUsed/>
    <w:rsid w:val="00487C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CE4"/>
    <w:rPr>
      <w:rFonts w:ascii="Tahoma" w:hAnsi="Tahoma" w:cs="Tahoma"/>
      <w:sz w:val="16"/>
      <w:szCs w:val="16"/>
    </w:rPr>
  </w:style>
  <w:style w:type="paragraph" w:styleId="Header">
    <w:name w:val="header"/>
    <w:basedOn w:val="Normal"/>
    <w:link w:val="HeaderChar"/>
    <w:uiPriority w:val="99"/>
    <w:unhideWhenUsed/>
    <w:rsid w:val="000D30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30F2"/>
  </w:style>
  <w:style w:type="paragraph" w:styleId="Footer">
    <w:name w:val="footer"/>
    <w:basedOn w:val="Normal"/>
    <w:link w:val="FooterChar"/>
    <w:uiPriority w:val="99"/>
    <w:unhideWhenUsed/>
    <w:rsid w:val="000D30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30F2"/>
  </w:style>
  <w:style w:type="character" w:styleId="FollowedHyperlink">
    <w:name w:val="FollowedHyperlink"/>
    <w:basedOn w:val="DefaultParagraphFont"/>
    <w:uiPriority w:val="99"/>
    <w:semiHidden/>
    <w:unhideWhenUsed/>
    <w:rsid w:val="003A50A2"/>
    <w:rPr>
      <w:color w:val="800080" w:themeColor="followedHyperlink"/>
      <w:u w:val="single"/>
    </w:rPr>
  </w:style>
  <w:style w:type="character" w:styleId="HTMLCode">
    <w:name w:val="HTML Code"/>
    <w:basedOn w:val="DefaultParagraphFont"/>
    <w:uiPriority w:val="99"/>
    <w:semiHidden/>
    <w:unhideWhenUsed/>
    <w:rsid w:val="00EA41E4"/>
    <w:rPr>
      <w:rFonts w:ascii="Courier New" w:eastAsia="Times New Roman" w:hAnsi="Courier New" w:cs="Courier New"/>
      <w:sz w:val="20"/>
      <w:szCs w:val="20"/>
    </w:rPr>
  </w:style>
  <w:style w:type="paragraph" w:styleId="ListParagraph">
    <w:name w:val="List Paragraph"/>
    <w:basedOn w:val="Normal"/>
    <w:uiPriority w:val="34"/>
    <w:qFormat/>
    <w:rsid w:val="00EA41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465324">
      <w:bodyDiv w:val="1"/>
      <w:marLeft w:val="0"/>
      <w:marRight w:val="0"/>
      <w:marTop w:val="0"/>
      <w:marBottom w:val="0"/>
      <w:divBdr>
        <w:top w:val="none" w:sz="0" w:space="0" w:color="auto"/>
        <w:left w:val="none" w:sz="0" w:space="0" w:color="auto"/>
        <w:bottom w:val="none" w:sz="0" w:space="0" w:color="auto"/>
        <w:right w:val="none" w:sz="0" w:space="0" w:color="auto"/>
      </w:divBdr>
      <w:divsChild>
        <w:div w:id="2013606720">
          <w:marLeft w:val="0"/>
          <w:marRight w:val="0"/>
          <w:marTop w:val="0"/>
          <w:marBottom w:val="0"/>
          <w:divBdr>
            <w:top w:val="none" w:sz="0" w:space="0" w:color="auto"/>
            <w:left w:val="none" w:sz="0" w:space="0" w:color="auto"/>
            <w:bottom w:val="none" w:sz="0" w:space="0" w:color="auto"/>
            <w:right w:val="none" w:sz="0" w:space="0" w:color="auto"/>
          </w:divBdr>
          <w:divsChild>
            <w:div w:id="739013990">
              <w:marLeft w:val="0"/>
              <w:marRight w:val="0"/>
              <w:marTop w:val="0"/>
              <w:marBottom w:val="0"/>
              <w:divBdr>
                <w:top w:val="none" w:sz="0" w:space="0" w:color="auto"/>
                <w:left w:val="none" w:sz="0" w:space="0" w:color="auto"/>
                <w:bottom w:val="none" w:sz="0" w:space="0" w:color="auto"/>
                <w:right w:val="none" w:sz="0" w:space="0" w:color="auto"/>
              </w:divBdr>
              <w:divsChild>
                <w:div w:id="477500859">
                  <w:marLeft w:val="0"/>
                  <w:marRight w:val="0"/>
                  <w:marTop w:val="0"/>
                  <w:marBottom w:val="0"/>
                  <w:divBdr>
                    <w:top w:val="none" w:sz="0" w:space="0" w:color="auto"/>
                    <w:left w:val="none" w:sz="0" w:space="0" w:color="auto"/>
                    <w:bottom w:val="none" w:sz="0" w:space="0" w:color="auto"/>
                    <w:right w:val="none" w:sz="0" w:space="0" w:color="auto"/>
                  </w:divBdr>
                  <w:divsChild>
                    <w:div w:id="577638445">
                      <w:marLeft w:val="0"/>
                      <w:marRight w:val="0"/>
                      <w:marTop w:val="0"/>
                      <w:marBottom w:val="0"/>
                      <w:divBdr>
                        <w:top w:val="none" w:sz="0" w:space="0" w:color="auto"/>
                        <w:left w:val="none" w:sz="0" w:space="0" w:color="auto"/>
                        <w:bottom w:val="none" w:sz="0" w:space="0" w:color="auto"/>
                        <w:right w:val="none" w:sz="0" w:space="0" w:color="auto"/>
                      </w:divBdr>
                      <w:divsChild>
                        <w:div w:id="1866937669">
                          <w:marLeft w:val="0"/>
                          <w:marRight w:val="0"/>
                          <w:marTop w:val="0"/>
                          <w:marBottom w:val="0"/>
                          <w:divBdr>
                            <w:top w:val="none" w:sz="0" w:space="0" w:color="auto"/>
                            <w:left w:val="none" w:sz="0" w:space="0" w:color="auto"/>
                            <w:bottom w:val="none" w:sz="0" w:space="0" w:color="auto"/>
                            <w:right w:val="none" w:sz="0" w:space="0" w:color="auto"/>
                          </w:divBdr>
                          <w:divsChild>
                            <w:div w:id="259873294">
                              <w:marLeft w:val="0"/>
                              <w:marRight w:val="0"/>
                              <w:marTop w:val="0"/>
                              <w:marBottom w:val="0"/>
                              <w:divBdr>
                                <w:top w:val="none" w:sz="0" w:space="0" w:color="auto"/>
                                <w:left w:val="none" w:sz="0" w:space="0" w:color="auto"/>
                                <w:bottom w:val="none" w:sz="0" w:space="0" w:color="auto"/>
                                <w:right w:val="none" w:sz="0" w:space="0" w:color="auto"/>
                              </w:divBdr>
                              <w:divsChild>
                                <w:div w:id="2061006554">
                                  <w:marLeft w:val="0"/>
                                  <w:marRight w:val="0"/>
                                  <w:marTop w:val="0"/>
                                  <w:marBottom w:val="0"/>
                                  <w:divBdr>
                                    <w:top w:val="none" w:sz="0" w:space="0" w:color="auto"/>
                                    <w:left w:val="none" w:sz="0" w:space="0" w:color="auto"/>
                                    <w:bottom w:val="none" w:sz="0" w:space="0" w:color="auto"/>
                                    <w:right w:val="none" w:sz="0" w:space="0" w:color="auto"/>
                                  </w:divBdr>
                                  <w:divsChild>
                                    <w:div w:id="1042633357">
                                      <w:marLeft w:val="0"/>
                                      <w:marRight w:val="0"/>
                                      <w:marTop w:val="0"/>
                                      <w:marBottom w:val="0"/>
                                      <w:divBdr>
                                        <w:top w:val="none" w:sz="0" w:space="0" w:color="auto"/>
                                        <w:left w:val="none" w:sz="0" w:space="0" w:color="auto"/>
                                        <w:bottom w:val="none" w:sz="0" w:space="0" w:color="auto"/>
                                        <w:right w:val="none" w:sz="0" w:space="0" w:color="auto"/>
                                      </w:divBdr>
                                    </w:div>
                                  </w:divsChild>
                                </w:div>
                                <w:div w:id="947740593">
                                  <w:marLeft w:val="0"/>
                                  <w:marRight w:val="0"/>
                                  <w:marTop w:val="0"/>
                                  <w:marBottom w:val="0"/>
                                  <w:divBdr>
                                    <w:top w:val="none" w:sz="0" w:space="0" w:color="auto"/>
                                    <w:left w:val="none" w:sz="0" w:space="0" w:color="auto"/>
                                    <w:bottom w:val="none" w:sz="0" w:space="0" w:color="auto"/>
                                    <w:right w:val="none" w:sz="0" w:space="0" w:color="auto"/>
                                  </w:divBdr>
                                  <w:divsChild>
                                    <w:div w:id="882013364">
                                      <w:marLeft w:val="0"/>
                                      <w:marRight w:val="0"/>
                                      <w:marTop w:val="0"/>
                                      <w:marBottom w:val="0"/>
                                      <w:divBdr>
                                        <w:top w:val="none" w:sz="0" w:space="0" w:color="auto"/>
                                        <w:left w:val="none" w:sz="0" w:space="0" w:color="auto"/>
                                        <w:bottom w:val="none" w:sz="0" w:space="0" w:color="auto"/>
                                        <w:right w:val="none" w:sz="0" w:space="0" w:color="auto"/>
                                      </w:divBdr>
                                    </w:div>
                                  </w:divsChild>
                                </w:div>
                                <w:div w:id="711731530">
                                  <w:marLeft w:val="0"/>
                                  <w:marRight w:val="0"/>
                                  <w:marTop w:val="0"/>
                                  <w:marBottom w:val="0"/>
                                  <w:divBdr>
                                    <w:top w:val="none" w:sz="0" w:space="0" w:color="auto"/>
                                    <w:left w:val="none" w:sz="0" w:space="0" w:color="auto"/>
                                    <w:bottom w:val="none" w:sz="0" w:space="0" w:color="auto"/>
                                    <w:right w:val="none" w:sz="0" w:space="0" w:color="auto"/>
                                  </w:divBdr>
                                  <w:divsChild>
                                    <w:div w:id="64909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986</Words>
  <Characters>4660</Characters>
  <Application>Microsoft Office Word</Application>
  <DocSecurity>0</DocSecurity>
  <PresentationFormat>14|.DOCX</PresentationFormat>
  <Lines>146</Lines>
  <Paragraphs>57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Clauson Haughian</dc:creator>
  <cp:lastModifiedBy>Grant Walsh</cp:lastModifiedBy>
  <cp:revision>1</cp:revision>
  <dcterms:created xsi:type="dcterms:W3CDTF">2014-02-22T18:38:00Z</dcterms:created>
  <dcterms:modified xsi:type="dcterms:W3CDTF">2014-02-22T18:38:00Z</dcterms:modified>
</cp:coreProperties>
</file>